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0895" w14:textId="77777777" w:rsidR="00D42B60" w:rsidRPr="00365C7A" w:rsidRDefault="00D42B60" w:rsidP="00D42B6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bookmarkStart w:id="1" w:name="_Hlk63781325"/>
      <w:bookmarkStart w:id="2" w:name="_Hlk77781353"/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49D1F5AC" w14:textId="1B2D2865" w:rsidR="00D42B60" w:rsidRDefault="00D42B60" w:rsidP="00D42B6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C85F85">
        <w:rPr>
          <w:rFonts w:ascii="Times New Roman" w:hAnsi="Times New Roman" w:cs="Times New Roman"/>
          <w:b/>
          <w:sz w:val="28"/>
          <w:szCs w:val="28"/>
          <w:lang w:val="uk-UA"/>
        </w:rPr>
        <w:t>вад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</w:p>
    <w:p w14:paraId="16CAB482" w14:textId="77777777" w:rsidR="00D42B60" w:rsidRDefault="00D42B60" w:rsidP="00D42B6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</w:t>
      </w:r>
      <w:r w:rsidRPr="00A20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797B9DB7" w14:textId="77777777" w:rsidR="00D42B60" w:rsidRPr="00365C7A" w:rsidRDefault="00D42B60" w:rsidP="00D42B60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76"/>
        <w:gridCol w:w="9629"/>
      </w:tblGrid>
      <w:tr w:rsidR="00D42B60" w:rsidRPr="00365C7A" w14:paraId="7F64A6CA" w14:textId="77777777" w:rsidTr="00272CAF">
        <w:trPr>
          <w:trHeight w:val="398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E620E" w14:textId="77777777" w:rsidR="00D42B60" w:rsidRPr="00365C7A" w:rsidRDefault="00D42B60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46E34" w14:textId="77777777" w:rsidR="00D42B60" w:rsidRPr="00365C7A" w:rsidRDefault="00D42B60" w:rsidP="00C76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AE111F" w:rsidRPr="00365C7A" w14:paraId="78B19765" w14:textId="77777777" w:rsidTr="00272CAF">
        <w:trPr>
          <w:trHeight w:val="398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AD27" w14:textId="683316D7" w:rsidR="00AE111F" w:rsidRPr="00365C7A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5DA6" w14:textId="77777777" w:rsidR="00AE111F" w:rsidRDefault="00AE111F" w:rsidP="000C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11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  <w:p w14:paraId="0380A11D" w14:textId="0B6ECA7C" w:rsidR="000C1F38" w:rsidRPr="00AE111F" w:rsidRDefault="000C1F38" w:rsidP="000C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Олег Поляков </w:t>
            </w: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E111F" w:rsidRPr="000C1F38" w14:paraId="23DF85CE" w14:textId="77777777" w:rsidTr="00272CAF">
        <w:trPr>
          <w:trHeight w:val="398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3B9C6" w14:textId="0B002082" w:rsidR="00AE111F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FCB64" w14:textId="77777777" w:rsidR="00AE111F" w:rsidRDefault="00AE111F" w:rsidP="000C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11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  <w:p w14:paraId="30AACF4D" w14:textId="56A14972" w:rsidR="000C1F38" w:rsidRPr="00AE111F" w:rsidRDefault="000C1F38" w:rsidP="000C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Марина  Коротун</w:t>
            </w: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начальник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відділу економічного розвитку виконкому</w:t>
            </w: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Дружківської міської ради </w:t>
            </w:r>
            <w:r w:rsidR="008D77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4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3F1045" w:rsidRPr="00365C7A" w14:paraId="37A64FEE" w14:textId="77777777" w:rsidTr="00272CAF">
        <w:trPr>
          <w:trHeight w:val="398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FA18" w14:textId="1EEBCC02" w:rsidR="003F1045" w:rsidRPr="00365C7A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51DFA" w14:textId="77777777" w:rsidR="003F1045" w:rsidRDefault="003F1045" w:rsidP="003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A8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2021 рік</w:t>
            </w:r>
          </w:p>
          <w:p w14:paraId="2482593D" w14:textId="2DFAA2B2" w:rsidR="003F1045" w:rsidRPr="00365C7A" w:rsidRDefault="003F1045" w:rsidP="003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584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D42B60" w:rsidRPr="00D176D1" w14:paraId="7205BAA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F94C8" w14:textId="56FE25B8" w:rsidR="00D42B60" w:rsidRPr="00151188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826906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B12C" w14:textId="77777777" w:rsidR="00D42B60" w:rsidRPr="00FA4C38" w:rsidRDefault="00D42B60" w:rsidP="00D42B6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 розвитку фізичної культури і спорту м. Дружківка  на 2017-2021 роки</w:t>
            </w:r>
          </w:p>
          <w:p w14:paraId="4B28A9C5" w14:textId="77777777" w:rsidR="00D42B60" w:rsidRPr="006807AA" w:rsidRDefault="00D42B60" w:rsidP="00D42B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6807AA">
              <w:rPr>
                <w:b/>
                <w:bCs/>
                <w:lang w:val="uk-UA"/>
              </w:rPr>
              <w:t xml:space="preserve">Доповідає </w:t>
            </w:r>
            <w:r>
              <w:rPr>
                <w:b/>
                <w:bCs/>
                <w:lang w:val="uk-UA"/>
              </w:rPr>
              <w:t>Юлія Пивовар</w:t>
            </w:r>
            <w:r w:rsidRPr="006807AA">
              <w:rPr>
                <w:b/>
                <w:bCs/>
                <w:lang w:val="uk-UA"/>
              </w:rPr>
              <w:t>, начальник</w:t>
            </w:r>
            <w:r>
              <w:rPr>
                <w:b/>
                <w:bCs/>
                <w:lang w:val="uk-UA"/>
              </w:rPr>
              <w:t xml:space="preserve"> відділу з питань культури, </w:t>
            </w:r>
            <w:r w:rsidRPr="00FA4C38">
              <w:rPr>
                <w:b/>
                <w:bCs/>
                <w:lang w:val="uk-UA"/>
              </w:rPr>
              <w:t>сім’ї, молоді, спорту та туризму Дружківської міської ради міської ради</w:t>
            </w:r>
          </w:p>
        </w:tc>
      </w:tr>
      <w:tr w:rsidR="00D42B60" w:rsidRPr="00FA4C38" w14:paraId="2C6221A3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6EC44" w14:textId="6EF9D823" w:rsidR="00D42B60" w:rsidRPr="00151188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2C4BF" w14:textId="77777777" w:rsidR="00D42B60" w:rsidRPr="000657FC" w:rsidRDefault="00D42B60" w:rsidP="00D42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6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Pr="000657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6B29746" w14:textId="77777777" w:rsidR="00D42B60" w:rsidRPr="00FA4C38" w:rsidRDefault="00D42B60" w:rsidP="00D42B6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Книгін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начальник КП «»Управління капітального будівництва» </w:t>
            </w:r>
            <w:proofErr w:type="spellStart"/>
            <w:r w:rsidRPr="001F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Дружківської</w:t>
            </w:r>
            <w:proofErr w:type="spellEnd"/>
            <w:r w:rsidRPr="001F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1F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516B9A" w:rsidRPr="00D176D1" w14:paraId="086E859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B79DE" w14:textId="01E59DD2" w:rsidR="00516B9A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0BF7" w14:textId="70E219E6" w:rsidR="00E64725" w:rsidRDefault="00E64725" w:rsidP="00E64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4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розвитку комунального підприємства «</w:t>
            </w:r>
            <w:proofErr w:type="spellStart"/>
            <w:r w:rsidRPr="00E64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Комсервіс</w:t>
            </w:r>
            <w:proofErr w:type="spellEnd"/>
            <w:r w:rsidRPr="00E647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Дружківської міської ради на 2022-2024 роки</w:t>
            </w:r>
          </w:p>
          <w:p w14:paraId="579EF6CA" w14:textId="214B4B21" w:rsidR="00516B9A" w:rsidRPr="00E64725" w:rsidRDefault="00E64725" w:rsidP="00E64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E64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E64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Комсервіс</w:t>
            </w:r>
            <w:proofErr w:type="spellEnd"/>
            <w:r w:rsidRPr="00E64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 Дружківської міської ради</w:t>
            </w:r>
            <w:r>
              <w:rPr>
                <w:lang w:val="uk-UA"/>
              </w:rPr>
              <w:t xml:space="preserve">  </w:t>
            </w:r>
          </w:p>
        </w:tc>
      </w:tr>
      <w:tr w:rsidR="00E64725" w:rsidRPr="00D176D1" w14:paraId="76B5DD0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EA88A" w14:textId="60E4325E" w:rsidR="00E64725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3EEC3" w14:textId="365B9566" w:rsidR="00AB534F" w:rsidRPr="00AB534F" w:rsidRDefault="00AB534F" w:rsidP="00AB5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розвитку комунального підприємства електричних</w:t>
            </w:r>
            <w:r w:rsidR="00A56A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мереж зовнішнього освітлювання «</w:t>
            </w:r>
            <w:proofErr w:type="spellStart"/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Міськсвітло</w:t>
            </w:r>
            <w:proofErr w:type="spellEnd"/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Дружківської міської ради на 2022 – 2024 роки</w:t>
            </w:r>
          </w:p>
          <w:p w14:paraId="2C523FD3" w14:textId="75C01413" w:rsidR="00AB534F" w:rsidRPr="002770AA" w:rsidRDefault="00AB534F" w:rsidP="00AB5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Тетяна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Горбаньова</w:t>
            </w:r>
            <w:proofErr w:type="spellEnd"/>
            <w:r w:rsidR="002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E64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7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комунального підприємства електричних</w:t>
            </w:r>
          </w:p>
          <w:p w14:paraId="10646651" w14:textId="6A674E9A" w:rsidR="00E64725" w:rsidRPr="00AB534F" w:rsidRDefault="00AB534F" w:rsidP="00AB53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7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 зовнішнього освітлювання «</w:t>
            </w:r>
            <w:proofErr w:type="spellStart"/>
            <w:r w:rsidRPr="00277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Міськсвітло</w:t>
            </w:r>
            <w:proofErr w:type="spellEnd"/>
            <w:r w:rsidRPr="00277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 Дружківської міської ради</w:t>
            </w:r>
          </w:p>
        </w:tc>
      </w:tr>
      <w:tr w:rsidR="002770AA" w:rsidRPr="00E64725" w14:paraId="6EDD56F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66DDE" w14:textId="2D6D1904" w:rsidR="002770AA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E789" w14:textId="189A54E0" w:rsidR="002770AA" w:rsidRDefault="002770AA" w:rsidP="00277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70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розвитку Дружківського комунального автотранспортного підприємства 052805 Дружківської міської ради на 2022-2024 роки</w:t>
            </w:r>
          </w:p>
          <w:p w14:paraId="0971D3F7" w14:textId="2E6BAF5C" w:rsidR="002770AA" w:rsidRPr="00AB534F" w:rsidRDefault="002770AA" w:rsidP="00277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Сергій  Руденко, д</w:t>
            </w:r>
            <w:r w:rsidRPr="00E64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B53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Дружківського комунального автотранспортного підприємства 052805 Дружківської міської ради</w:t>
            </w:r>
          </w:p>
        </w:tc>
      </w:tr>
      <w:tr w:rsidR="00C51F28" w:rsidRPr="006A43FA" w14:paraId="181E314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09DEE" w14:textId="4D658944" w:rsidR="00C51F28" w:rsidRPr="00E64725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CABB6" w14:textId="7B2B9B98" w:rsidR="006A43FA" w:rsidRDefault="006A43FA" w:rsidP="006A4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43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розвитку комунального підприємства «Дружківка </w:t>
            </w:r>
            <w:proofErr w:type="spellStart"/>
            <w:r w:rsidRPr="006A43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6A43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» Дружківської міської ради на 2022-2024 роки</w:t>
            </w:r>
          </w:p>
          <w:p w14:paraId="5387B456" w14:textId="0C71528A" w:rsidR="00C51F28" w:rsidRPr="006A43FA" w:rsidRDefault="006A43FA" w:rsidP="006A4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516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="00516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Нефьодов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начальник КП </w:t>
            </w:r>
            <w:r w:rsidRPr="006A43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2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Дружківка </w:t>
            </w:r>
            <w:proofErr w:type="spellStart"/>
            <w:r w:rsidRPr="002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2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A43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A43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Дружківської міської ради</w:t>
            </w:r>
          </w:p>
        </w:tc>
      </w:tr>
      <w:tr w:rsidR="007919C1" w:rsidRPr="00FA4C38" w14:paraId="2CD71F2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48DBF" w14:textId="50B44F57" w:rsidR="007919C1" w:rsidRPr="00AE111F" w:rsidRDefault="002C4951" w:rsidP="00D42B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0953" w14:textId="438C4BAF" w:rsidR="007919C1" w:rsidRDefault="007919C1" w:rsidP="0053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стипендій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перспективним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спортсменам </w:t>
            </w:r>
            <w:bookmarkStart w:id="4" w:name="_Hlk92700928"/>
            <w:r w:rsidRPr="0079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  <w:bookmarkEnd w:id="4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79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E9502" w14:textId="5AAEC0F3" w:rsidR="007919C1" w:rsidRPr="000657FC" w:rsidRDefault="0053091B" w:rsidP="0053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Тетяна Кулик</w:t>
            </w: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голова постійної комісії міської ради з питань </w:t>
            </w:r>
            <w:r>
              <w:rPr>
                <w:rStyle w:val="a4"/>
                <w:rFonts w:ascii="Helvetica" w:hAnsi="Helvetica"/>
                <w:color w:val="000000"/>
                <w:shd w:val="clear" w:color="auto" w:fill="FFFFFF"/>
              </w:rPr>
              <w:t> 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</w:tr>
      <w:tr w:rsidR="00686BE2" w:rsidRPr="00FA4C38" w14:paraId="55713A4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8D1C4" w14:textId="3719B0BA" w:rsidR="00686BE2" w:rsidRDefault="002C4951" w:rsidP="00686B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75D0D" w14:textId="77777777" w:rsidR="000E3407" w:rsidRDefault="00686BE2" w:rsidP="00686BE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призначення стипендій Дружківської міської ради молодим перспективним </w:t>
            </w:r>
          </w:p>
          <w:p w14:paraId="25044108" w14:textId="64601F23" w:rsidR="00686BE2" w:rsidRPr="00686BE2" w:rsidRDefault="00686BE2" w:rsidP="000E3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  Дружківської міської  територіальної громади на 2022 календарний рік</w:t>
            </w:r>
          </w:p>
          <w:p w14:paraId="79B52EB4" w14:textId="77777777" w:rsidR="00686BE2" w:rsidRDefault="000E3407" w:rsidP="00686BE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Тетяна Кулик</w:t>
            </w: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голова постійної комісії міської ради з питань </w:t>
            </w:r>
            <w:r>
              <w:rPr>
                <w:rStyle w:val="a4"/>
                <w:rFonts w:ascii="Helvetica" w:hAnsi="Helvetica"/>
                <w:color w:val="000000"/>
                <w:shd w:val="clear" w:color="auto" w:fill="FFFFFF"/>
              </w:rPr>
              <w:t> 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  <w:p w14:paraId="5F442CA2" w14:textId="009F48B6" w:rsidR="002C4951" w:rsidRPr="00686BE2" w:rsidRDefault="002C4951" w:rsidP="006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BC0" w:rsidRPr="00FA4C38" w14:paraId="68816EA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70916" w14:textId="0C7F0995" w:rsidR="00117BC0" w:rsidRPr="002C4951" w:rsidRDefault="002C4951" w:rsidP="00686B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07BB" w14:textId="35887136" w:rsidR="00117BC0" w:rsidRDefault="00117BC0" w:rsidP="0011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майна, яке отримано від Донецького обласного центру фізичного здоров’я населення «Спорт для всіх», як субвенція з державного бюджету місцевим бюджетам для реалізації програми Президента України «Здорова Україна», з балансу Дружківського міського центру фізичного здоров’я населення «Спорт для всіх»</w:t>
            </w:r>
            <w:r w:rsidRPr="00117B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 відповідних комунальних підприємств, закладів та установ Дружківської міської ради</w:t>
            </w:r>
          </w:p>
          <w:p w14:paraId="06A44F43" w14:textId="309CB0D2" w:rsidR="00117BC0" w:rsidRPr="00686BE2" w:rsidRDefault="00117BC0" w:rsidP="0011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Тетяна Кулик</w:t>
            </w: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голова постійної комісії міської ради з питань </w:t>
            </w:r>
            <w:r>
              <w:rPr>
                <w:rStyle w:val="a4"/>
                <w:rFonts w:ascii="Helvetica" w:hAnsi="Helvetica"/>
                <w:color w:val="000000"/>
                <w:shd w:val="clear" w:color="auto" w:fill="FFFFFF"/>
              </w:rPr>
              <w:t> 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спорту та  молод</w:t>
            </w:r>
            <w:r w:rsidRPr="005F54E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</w:tr>
      <w:tr w:rsidR="00D42B60" w:rsidRPr="00D176D1" w14:paraId="2029FE6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F6F56" w14:textId="4C260302" w:rsidR="00D42B60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F27E8" w14:textId="77777777" w:rsidR="00D42B60" w:rsidRPr="006D49BB" w:rsidRDefault="00D42B60" w:rsidP="00D42B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</w:p>
          <w:p w14:paraId="7B3ADE3F" w14:textId="77777777" w:rsidR="00D42B60" w:rsidRPr="006D49BB" w:rsidRDefault="00D42B60" w:rsidP="00D42B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громади, що підлягають приватизації у 2022 році</w:t>
            </w:r>
          </w:p>
          <w:p w14:paraId="1C6D1777" w14:textId="77777777" w:rsidR="00D42B60" w:rsidRPr="006D49BB" w:rsidRDefault="00D42B60" w:rsidP="00D42B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42B60" w:rsidRPr="00D176D1" w14:paraId="1A5A16C3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11AED" w14:textId="7923FAC7" w:rsidR="00D42B60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DC167" w14:textId="44BD1484" w:rsidR="00D42B60" w:rsidRPr="00D42B60" w:rsidRDefault="00D42B60" w:rsidP="00D42B60">
            <w:pPr>
              <w:spacing w:after="0" w:line="240" w:lineRule="auto"/>
              <w:jc w:val="both"/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42B60"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 w:eastAsia="zh-CN" w:bidi="ar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  <w:p w14:paraId="10C2C05B" w14:textId="4C8E729D" w:rsidR="00D42B60" w:rsidRPr="006D49BB" w:rsidRDefault="00D42B60" w:rsidP="00D42B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5F3AB8" w:rsidRPr="00D176D1" w14:paraId="085C258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65C5D" w14:textId="04CB8EFF" w:rsidR="005F3AB8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3AC8" w14:textId="11FCA290" w:rsidR="005F3AB8" w:rsidRDefault="005F3AB8" w:rsidP="005F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3A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bookmarkStart w:id="5" w:name="_Hlk89069296"/>
            <w:r w:rsidRPr="005F3A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міської програми з підтримки та соціального захисту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F3A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внутрішньо переміщених осіб в Дружківській міській територіальній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F3A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громаді на 2022 -2023 роки</w:t>
            </w:r>
            <w:bookmarkEnd w:id="5"/>
          </w:p>
          <w:p w14:paraId="1D42023A" w14:textId="6217FD2D" w:rsidR="005F3AB8" w:rsidRPr="00D42B60" w:rsidRDefault="005F3AB8" w:rsidP="005F3AB8">
            <w:pPr>
              <w:spacing w:after="0" w:line="240" w:lineRule="auto"/>
              <w:jc w:val="both"/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 w:eastAsia="zh-CN" w:bidi="ar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56615" w:rsidRPr="00D176D1" w14:paraId="274C381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E1288" w14:textId="0711BFF0" w:rsidR="00D56615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0743E" w14:textId="77777777" w:rsidR="00D56615" w:rsidRPr="00D56615" w:rsidRDefault="00D56615" w:rsidP="00D566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566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  <w:p w14:paraId="7019C29F" w14:textId="79E54426" w:rsidR="00D56615" w:rsidRPr="00D42B60" w:rsidRDefault="00D56615" w:rsidP="00D42B60">
            <w:pPr>
              <w:spacing w:after="0" w:line="240" w:lineRule="auto"/>
              <w:jc w:val="both"/>
              <w:rPr>
                <w:rFonts w:ascii="Times New Roman" w:eastAsia="Helvetica" w:hAnsi="Times New Roman"/>
                <w:bCs/>
                <w:color w:val="000000"/>
                <w:sz w:val="24"/>
                <w:szCs w:val="24"/>
                <w:lang w:val="uk-UA" w:eastAsia="zh-CN" w:bidi="ar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56615" w:rsidRPr="00D176D1" w14:paraId="479A8EF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10DFD" w14:textId="5D35C21A" w:rsidR="00D56615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4F9D" w14:textId="77777777" w:rsidR="00D56615" w:rsidRPr="00D56615" w:rsidRDefault="00D56615" w:rsidP="00D566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6" w:name="_Hlk91678708"/>
            <w:r w:rsidRPr="00D566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</w:t>
            </w:r>
            <w:bookmarkStart w:id="7" w:name="_Hlk91601315"/>
            <w:r w:rsidRPr="00D566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  <w:bookmarkEnd w:id="6"/>
          <w:bookmarkEnd w:id="7"/>
          <w:p w14:paraId="41D29B3F" w14:textId="7FAAFB38" w:rsidR="00D56615" w:rsidRPr="00D56615" w:rsidRDefault="00D56615" w:rsidP="00D56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56615" w:rsidRPr="00D176D1" w14:paraId="23F767E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D82A7" w14:textId="0A46F393" w:rsidR="00D56615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4361" w14:textId="77777777" w:rsidR="00D56615" w:rsidRPr="00D56615" w:rsidRDefault="00D56615" w:rsidP="00D56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66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  <w:p w14:paraId="3B9A27D8" w14:textId="2DC3D3B5" w:rsidR="00D56615" w:rsidRPr="00D56615" w:rsidRDefault="00D56615" w:rsidP="00D56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42B60" w:rsidRPr="00D176D1" w14:paraId="3C15B10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3FFB7" w14:textId="5E6CE771" w:rsidR="00D42B60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D687" w14:textId="77777777" w:rsidR="00D42B60" w:rsidRDefault="00D42B60" w:rsidP="00D42B6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3C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нагородження відзнаками міської ради та її виконавчого комітету, організації і проведення урочистих та інших заходів у Дружківській міській територіальній громаді на 2022 рік</w:t>
            </w:r>
          </w:p>
          <w:p w14:paraId="1CE29909" w14:textId="6793B7FA" w:rsidR="00D42B60" w:rsidRPr="00B83C4F" w:rsidRDefault="00D42B60" w:rsidP="00D42B6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9078C8" w:rsidRPr="00D176D1" w14:paraId="411AAAC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6FB15" w14:textId="489C8B5F" w:rsidR="009078C8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56350" w14:textId="77777777" w:rsidR="009078C8" w:rsidRPr="009078C8" w:rsidRDefault="009078C8" w:rsidP="00907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8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затвердження Порядку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2022 рік</w:t>
            </w:r>
          </w:p>
          <w:p w14:paraId="21FB4F37" w14:textId="108B1847" w:rsidR="009078C8" w:rsidRPr="00B83C4F" w:rsidRDefault="009078C8" w:rsidP="00D42B6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903BA" w:rsidRPr="00D176D1" w14:paraId="35EDF2DB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E73F9" w14:textId="45D9D70E" w:rsidR="004903BA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82AB" w14:textId="77777777" w:rsidR="004903BA" w:rsidRPr="004903BA" w:rsidRDefault="004903BA" w:rsidP="004903B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4903B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порядок розрахунку компенсаційних виплат за пільгове перевезення залізничним транспортом приміського сполучення окремих категорій громадян – мешканців Дружківської міської територіальної громади за рахунок бюджету міської територіальної громади на 2022 рік</w:t>
            </w:r>
          </w:p>
          <w:p w14:paraId="4B23C29E" w14:textId="3FB2AA67" w:rsidR="004903BA" w:rsidRPr="009078C8" w:rsidRDefault="004903BA" w:rsidP="00907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903BA" w:rsidRPr="00D176D1" w14:paraId="148D6F4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EF873" w14:textId="3B1E5C7B" w:rsidR="004903BA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BFDC" w14:textId="77777777" w:rsidR="004903BA" w:rsidRPr="004903BA" w:rsidRDefault="004903BA" w:rsidP="00490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Hlk94701537"/>
            <w:r w:rsidRPr="004903B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</w:t>
            </w:r>
            <w:r w:rsidRPr="004903B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03BA">
              <w:rPr>
                <w:rFonts w:ascii="Times New Roman" w:hAnsi="Times New Roman"/>
                <w:sz w:val="24"/>
                <w:szCs w:val="24"/>
                <w:lang w:val="uk-UA"/>
              </w:rPr>
              <w:t>Порядку проведення розрахунку компенсаційних виплат за пільговий проїзд окремих категорій громадян-мешканців Дружківської міської територіальної громади, за рахунок коштів бюджету міської територіальної громади в 2022 році</w:t>
            </w:r>
            <w:bookmarkEnd w:id="8"/>
          </w:p>
          <w:p w14:paraId="31EE0DA0" w14:textId="10F73891" w:rsidR="004903BA" w:rsidRPr="004903BA" w:rsidRDefault="004903BA" w:rsidP="004903B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903BA" w:rsidRPr="00D176D1" w14:paraId="2C5F4EA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69167" w14:textId="0F5873BD" w:rsidR="004903BA" w:rsidRPr="00151188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0A6E" w14:textId="77777777" w:rsidR="004903BA" w:rsidRPr="004903BA" w:rsidRDefault="004903BA" w:rsidP="0049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4903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4903BA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ar-SA"/>
              </w:rPr>
              <w:t>Порядку проведення розрахунку компенсаційних виплат за послуги зв’язку окремих категорій громадян - мешканців Дружківської міської територіальної громади, за рахунок коштів бюджету міської територіальної громади в 2022 році</w:t>
            </w:r>
          </w:p>
          <w:p w14:paraId="3594E699" w14:textId="29EEA796" w:rsidR="004903BA" w:rsidRPr="004903BA" w:rsidRDefault="004903BA" w:rsidP="004903B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51533A" w:rsidRPr="00D176D1" w14:paraId="3F22AA8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DBD63" w14:textId="384D3155" w:rsidR="0051533A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48CB" w14:textId="77777777" w:rsidR="0051533A" w:rsidRPr="0051533A" w:rsidRDefault="0051533A" w:rsidP="0051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15.12.2021 №8/16-1 «Про бюджет Дружківської міської територіальної громади на 2022 рік»</w:t>
            </w:r>
          </w:p>
          <w:p w14:paraId="0EF7451A" w14:textId="752EA7BF" w:rsidR="0051533A" w:rsidRPr="004903BA" w:rsidRDefault="0051533A" w:rsidP="00515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42B60" w:rsidRPr="00D176D1" w14:paraId="3E8CCFD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A47BF" w14:textId="008BDB01" w:rsidR="00D42B60" w:rsidRDefault="002C4951" w:rsidP="00C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F2368" w14:textId="77777777" w:rsidR="00D42B60" w:rsidRDefault="00D42B60" w:rsidP="008A2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  <w:p w14:paraId="3B9E2F63" w14:textId="77777777" w:rsidR="00D42B60" w:rsidRPr="00880D97" w:rsidRDefault="00D42B60" w:rsidP="008A2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A2E99" w:rsidRPr="00D176D1" w14:paraId="1123FAC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0222F" w14:textId="68022F01" w:rsidR="008A2E99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8CBE9" w14:textId="77777777" w:rsidR="008A2E99" w:rsidRPr="008A2E99" w:rsidRDefault="008A2E99" w:rsidP="00D3761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A2E99">
              <w:rPr>
                <w:rFonts w:ascii="Times New Roman" w:hAnsi="Times New Roman" w:cs="Times New Roman"/>
                <w:bCs/>
                <w:lang w:val="uk-UA"/>
              </w:rPr>
              <w:t>Про надання разової грошової допомоги</w:t>
            </w:r>
          </w:p>
          <w:p w14:paraId="4B6C346C" w14:textId="27CB919C" w:rsidR="008A2E99" w:rsidRPr="008A2E99" w:rsidRDefault="008A2E99" w:rsidP="00D376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9078C8" w:rsidRPr="00D176D1" w14:paraId="24DB137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60AA" w14:textId="3777AE29" w:rsidR="009078C8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D429" w14:textId="77777777" w:rsidR="009078C8" w:rsidRPr="009078C8" w:rsidRDefault="009078C8" w:rsidP="009078C8">
            <w:pPr>
              <w:pStyle w:val="a7"/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9078C8">
              <w:rPr>
                <w:rFonts w:ascii="Times New Roman" w:hAnsi="Times New Roman"/>
                <w:bCs/>
                <w:lang w:val="uk-UA"/>
              </w:rPr>
              <w:t>Про надання разової грошової допомоги</w:t>
            </w:r>
          </w:p>
          <w:p w14:paraId="6C982BF4" w14:textId="436D38F7" w:rsidR="009078C8" w:rsidRPr="008A2E99" w:rsidRDefault="009078C8" w:rsidP="0090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42B60" w:rsidRPr="00D176D1" w14:paraId="65B29D1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E5401" w14:textId="7D142342" w:rsidR="00D42B60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31898" w14:textId="77777777" w:rsidR="008A2E99" w:rsidRDefault="008A2E99" w:rsidP="00D376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A2E9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 надання згоди на передачу з балансу Виконавчого комітету Дружківської міської ради матеріальних цінностей</w:t>
            </w:r>
          </w:p>
          <w:p w14:paraId="7CC67CE7" w14:textId="47E94E71" w:rsidR="00D42B60" w:rsidRDefault="00D42B60" w:rsidP="00D3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50C08" w:rsidRPr="00D176D1" w14:paraId="1C3BFF7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DE0F1" w14:textId="083F0153" w:rsidR="00850C08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C3EE" w14:textId="647BF3D4" w:rsidR="00850C08" w:rsidRPr="00850C08" w:rsidRDefault="00850C08" w:rsidP="00850C08">
            <w:pPr>
              <w:tabs>
                <w:tab w:val="left" w:pos="4678"/>
              </w:tabs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визнання таким, що втратило чинність, </w:t>
            </w:r>
            <w:bookmarkStart w:id="9" w:name="_Hlk94531101"/>
            <w:r w:rsidRPr="00850C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міської ради від 29.08.2012   № 6/23-18 «</w:t>
            </w:r>
            <w:r w:rsidRPr="0085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переведення жилих будинків (жилих приміщень) приватної, державної та комунальної власності </w:t>
            </w:r>
            <w:r w:rsidRPr="00850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нежилі для подальшого використання цього будинку (приміщення) в інших цілях у місті Дружківка</w:t>
            </w:r>
            <w:r w:rsidRPr="00850C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bookmarkEnd w:id="9"/>
          </w:p>
          <w:p w14:paraId="2E4B5D03" w14:textId="28116836" w:rsidR="00850C08" w:rsidRPr="008A2E99" w:rsidRDefault="00850C08" w:rsidP="00D376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37005" w:rsidRPr="00D176D1" w14:paraId="3047CCF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7522E" w14:textId="6923A3E0" w:rsidR="00F37005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4657" w14:textId="118CBA20" w:rsidR="00F37005" w:rsidRPr="00F37005" w:rsidRDefault="00F37005" w:rsidP="003F104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700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F370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затвердження істотних умов </w:t>
            </w:r>
            <w:proofErr w:type="spellStart"/>
            <w:r w:rsidRPr="00F370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енергосервісних</w:t>
            </w:r>
            <w:proofErr w:type="spellEnd"/>
            <w:r w:rsidRPr="00F370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договорів</w:t>
            </w:r>
          </w:p>
          <w:p w14:paraId="1368A327" w14:textId="60D8F3E4" w:rsidR="00F37005" w:rsidRPr="00850C08" w:rsidRDefault="00F37005" w:rsidP="003F1045">
            <w:pPr>
              <w:tabs>
                <w:tab w:val="left" w:pos="4678"/>
              </w:tabs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F1045" w:rsidRPr="00D176D1" w14:paraId="76DF7E3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59D2" w14:textId="5C367AD6" w:rsidR="003F1045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51B93" w14:textId="7394642F" w:rsidR="003F1045" w:rsidRDefault="003F1045" w:rsidP="003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включення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ереліку другого типу об’єкта оренди комунальної власності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</w:p>
          <w:p w14:paraId="3D22B0A5" w14:textId="662EB48A" w:rsidR="003F1045" w:rsidRPr="00F37005" w:rsidRDefault="003F1045" w:rsidP="003F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F1045" w:rsidRPr="00D176D1" w14:paraId="72EFEA3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E5873" w14:textId="4AC3C813" w:rsidR="003F1045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6156" w14:textId="77777777" w:rsidR="003F1045" w:rsidRDefault="003F1045" w:rsidP="003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включення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ереліку другого типу об’єкта оренди комунальної власності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</w:p>
          <w:p w14:paraId="37C3F08C" w14:textId="6A71F8CE" w:rsidR="003F1045" w:rsidRPr="00EC6C93" w:rsidRDefault="003F1045" w:rsidP="003F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F1045" w:rsidRPr="00D176D1" w14:paraId="1D03750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53290" w14:textId="3CF9220E" w:rsidR="003F1045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3E359" w14:textId="77777777" w:rsidR="00DB6E4F" w:rsidRDefault="00DB6E4F" w:rsidP="00DB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включення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E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ереліку другого типу об’єкта оренди комунальної власності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територіальної громади</w:t>
            </w:r>
          </w:p>
          <w:p w14:paraId="37719F92" w14:textId="4DC590FE" w:rsidR="003F1045" w:rsidRPr="00EC6C93" w:rsidRDefault="00DB6E4F" w:rsidP="00D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C71712" w:rsidRPr="00D176D1" w14:paraId="2561745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AE84D" w14:textId="5270FB15" w:rsidR="00C71712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93E85" w14:textId="3BD29505" w:rsidR="00C71712" w:rsidRDefault="00C71712" w:rsidP="00C7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92890017"/>
            <w:r w:rsidRPr="00C7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та прийняття до комунальної власності Дружківської міської територіальної громади державного майна, яке не увійшло до статутного капіталу Сільськогосподарського товариства з обмеженою відповідальністю «Червона зірка» у процесі приватизації.</w:t>
            </w:r>
          </w:p>
          <w:p w14:paraId="251EB062" w14:textId="3E0A6886" w:rsidR="00C71712" w:rsidRPr="00EC6C93" w:rsidRDefault="00C71712" w:rsidP="00C7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bookmarkEnd w:id="10"/>
          </w:p>
        </w:tc>
      </w:tr>
      <w:tr w:rsidR="00C71712" w:rsidRPr="00D176D1" w14:paraId="2690E3C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7AEEA" w14:textId="373455A1" w:rsidR="00C71712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E69D" w14:textId="402990AA" w:rsidR="00C71712" w:rsidRDefault="00C71712" w:rsidP="00C7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86830547"/>
            <w:r w:rsidRPr="00C7171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7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2" w:name="_Hlk86938936"/>
            <w:r w:rsidRPr="00C7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до комунальної власності Дружківської міської територіальної громади </w:t>
            </w:r>
            <w:bookmarkStart w:id="13" w:name="_Hlk72331061"/>
            <w:r w:rsidRPr="00C7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майна, яке не увійшло до статутного капіталу Публічного акціонерного товариства «Дружківський машинобудівний завод» у процесі приватизації.</w:t>
            </w:r>
            <w:bookmarkStart w:id="14" w:name="_Hlk72330970"/>
            <w:bookmarkEnd w:id="13"/>
          </w:p>
          <w:p w14:paraId="403E069F" w14:textId="227479A9" w:rsidR="00C71712" w:rsidRPr="00C71712" w:rsidRDefault="00C71712" w:rsidP="00C7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bookmarkEnd w:id="11"/>
            <w:bookmarkEnd w:id="12"/>
            <w:bookmarkEnd w:id="14"/>
          </w:p>
        </w:tc>
      </w:tr>
      <w:tr w:rsidR="005E7493" w:rsidRPr="00D176D1" w14:paraId="5BFB93B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8157D" w14:textId="5BE06726" w:rsidR="005E7493" w:rsidRDefault="002C4951" w:rsidP="00D376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D600" w14:textId="4F82A6D8" w:rsidR="005E7493" w:rsidRDefault="005E7493" w:rsidP="005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Hlk90041266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обласному комунальному підприємству «Донецьктеплокомуненерго» котельні № 18, розташованої за </w:t>
            </w:r>
            <w:proofErr w:type="spellStart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 вул. Чайковського, будинок № 62А, м. Дружківка, Краматорський район, Донецька область та котельні з технічним пристосуванням для обслуговування № 20, розташованої за </w:t>
            </w:r>
            <w:proofErr w:type="spellStart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вул. Папаніна, будинок № 5а, смт. </w:t>
            </w:r>
            <w:proofErr w:type="spellStart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5E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Дружківка,   м. Дружківка, Краматорський район, Донецька область</w:t>
            </w:r>
            <w:bookmarkEnd w:id="15"/>
          </w:p>
          <w:p w14:paraId="33CD09BE" w14:textId="68FEB7CD" w:rsidR="005E7493" w:rsidRPr="005E7493" w:rsidRDefault="005E7493" w:rsidP="005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40941" w:rsidRPr="00D176D1" w14:paraId="4C482E7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63D00" w14:textId="5D11200D" w:rsidR="00640941" w:rsidRDefault="00B92140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247E3" w14:textId="77777777" w:rsidR="00640941" w:rsidRPr="002D2F4F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місцевої схеми формування екологічної мережі Дружківської міської територіальної громади Краматорського району Донецької області</w:t>
            </w:r>
          </w:p>
          <w:p w14:paraId="585EEA1D" w14:textId="383C857D" w:rsidR="00640941" w:rsidRPr="005E7493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640941" w:rsidRPr="00D176D1" w14:paraId="245F2C2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48174" w14:textId="3A4111F3" w:rsidR="00640941" w:rsidRDefault="00B92140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E4D4" w14:textId="77777777" w:rsidR="00640941" w:rsidRPr="00EB1813" w:rsidRDefault="00640941" w:rsidP="0064094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18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Порядку з надання послуги раннього втручання для забезпечення розвитку дитини, збереження її здоров’я та життя Східним центром комплексної реабілітації для осіб з </w:t>
            </w:r>
            <w:r w:rsidRPr="00EB1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інвалідністю Дружківської міської ради</w:t>
            </w:r>
          </w:p>
          <w:p w14:paraId="24B73B00" w14:textId="362C5961" w:rsidR="00640941" w:rsidRPr="005E7493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640941" w:rsidRPr="00D176D1" w14:paraId="27C102A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A24B" w14:textId="3FCF734C" w:rsidR="00640941" w:rsidRDefault="00B92140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B933" w14:textId="77777777" w:rsidR="00640941" w:rsidRPr="00836EDA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комплексної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реабілітації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</w:t>
            </w:r>
            <w:proofErr w:type="spellStart"/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абілітації</w:t>
            </w:r>
            <w:proofErr w:type="spellEnd"/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14:paraId="3266C700" w14:textId="77777777" w:rsidR="00640941" w:rsidRPr="00836EDA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E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комунальних установах за рахунок коштів бюджету Дружківської  міської територіальної громади</w:t>
            </w:r>
          </w:p>
          <w:p w14:paraId="6C30D0A4" w14:textId="2BED0CF0" w:rsidR="00640941" w:rsidRPr="005E7493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Максим Бандура,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640941" w:rsidRPr="006807AA" w14:paraId="6F6987C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D98C2" w14:textId="09096DE8" w:rsidR="00640941" w:rsidRPr="00151188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35D9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Софіївсько-Миколайпільського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 xml:space="preserve"> ВОРОБЙОВА Максима </w:t>
            </w:r>
            <w:proofErr w:type="spellStart"/>
            <w:r w:rsidRPr="00E23C38">
              <w:rPr>
                <w:rFonts w:ascii="Times New Roman" w:hAnsi="Times New Roman" w:cs="Times New Roman"/>
                <w:sz w:val="24"/>
                <w:szCs w:val="24"/>
              </w:rPr>
              <w:t>Олександровича</w:t>
            </w:r>
            <w:proofErr w:type="spellEnd"/>
          </w:p>
          <w:p w14:paraId="79C0AAE8" w14:textId="77777777" w:rsidR="00640941" w:rsidRPr="00E23C38" w:rsidRDefault="00640941" w:rsidP="0064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170BB51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9F285" w14:textId="66C6C199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B873" w14:textId="77777777" w:rsidR="00640941" w:rsidRPr="00FA4C38" w:rsidRDefault="00640941" w:rsidP="0064094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внесення змін до рішення Дружківської міської ради від 18.12.2020 № 8/2-12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«Про утворення виконавчого комітету Дружківської міської ради VIIІ скликання та затвердження його персонального складу»</w:t>
            </w:r>
          </w:p>
          <w:p w14:paraId="5495EF57" w14:textId="1D590453" w:rsidR="00640941" w:rsidRPr="00E23C38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673CFB2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F476A" w14:textId="351C8A4D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845A" w14:textId="77777777" w:rsidR="00640941" w:rsidRPr="00E23C38" w:rsidRDefault="00640941" w:rsidP="0064094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паспортів</w:t>
            </w:r>
            <w:proofErr w:type="spellEnd"/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C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водних об’єктів </w:t>
            </w:r>
            <w:r w:rsidRPr="00E2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житлового та комунального господарства Дружківської міської ради </w:t>
            </w:r>
          </w:p>
          <w:p w14:paraId="6C89382D" w14:textId="77777777" w:rsidR="00640941" w:rsidRPr="00FA4C38" w:rsidRDefault="00640941" w:rsidP="0064094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56BED9F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AE04E" w14:textId="4E0CC256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25FBE" w14:textId="4B733FB2" w:rsidR="00640941" w:rsidRPr="00ED12C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затвердження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статуту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«</w:t>
            </w:r>
            <w:proofErr w:type="spellStart"/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Інклюзивно</w:t>
            </w:r>
            <w:proofErr w:type="spellEnd"/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-ресурсний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 xml:space="preserve">  </w:t>
            </w: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центр»</w:t>
            </w:r>
          </w:p>
          <w:p w14:paraId="37027C18" w14:textId="0D51004D" w:rsidR="00640941" w:rsidRPr="00ED12C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12C1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Дружківської міської ради Донецької області у  новій редакції та затвердження скороченого найменування</w:t>
            </w:r>
          </w:p>
          <w:p w14:paraId="7D5F9407" w14:textId="370ADE64" w:rsidR="00640941" w:rsidRPr="006807AA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29453E9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B6FED" w14:textId="37512B51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1A8B" w14:textId="0FB4AF0B" w:rsidR="00640941" w:rsidRPr="00AB534F" w:rsidRDefault="00640941" w:rsidP="00640941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_Hlk94791118"/>
            <w:r w:rsidRPr="00AB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«Дружківка – безпечна громада» на період 2022-2026 роки</w:t>
            </w:r>
          </w:p>
          <w:bookmarkEnd w:id="16"/>
          <w:p w14:paraId="2651C026" w14:textId="7E82EBFD" w:rsidR="00640941" w:rsidRPr="00ED12C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C51F28" w14:paraId="345698D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1CEFA" w14:textId="1A46A1F6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D93BA" w14:textId="77777777" w:rsidR="00640941" w:rsidRPr="00D67B97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6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 внесення  змін  до  рішення  Дружківської  міської ради від 27.05.2020 № 7/72 – 18 </w:t>
            </w:r>
          </w:p>
          <w:p w14:paraId="0A2A9501" w14:textId="77777777" w:rsidR="00640941" w:rsidRDefault="00640941" w:rsidP="0064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«Про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списку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присяжних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Донецької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D67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97E10C8" w14:textId="1EA3070E" w:rsidR="00640941" w:rsidRPr="00AB534F" w:rsidRDefault="00640941" w:rsidP="0064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19C6AC6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B2371" w14:textId="40C27C65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5AE5D" w14:textId="77777777" w:rsidR="0064094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  <w:t>Про затвердження плану роботи Дружківської міської ради на перше півріччя 2022 року</w:t>
            </w:r>
          </w:p>
          <w:p w14:paraId="167B7866" w14:textId="0C8F162E" w:rsidR="00640941" w:rsidRPr="00ED12C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176D1" w14:paraId="528929D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19B33" w14:textId="0CEAA6FB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1090" w14:textId="77777777" w:rsidR="00640941" w:rsidRDefault="00640941" w:rsidP="0064094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17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26.05.2021 № 8/10-26 «Про затвердження Положення про проведення конкурсу на посаду керівника комунального закладу загальної середньої освіти Дружківської міської територіальної громади»</w:t>
            </w:r>
          </w:p>
          <w:p w14:paraId="098BC820" w14:textId="403733E3" w:rsidR="00640941" w:rsidRPr="00D176D1" w:rsidRDefault="00640941" w:rsidP="0064094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117BC0" w14:paraId="728DA55B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FE9E7" w14:textId="2E59E1FB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BE70" w14:textId="4B53AE10" w:rsidR="00640941" w:rsidRPr="00EB1813" w:rsidRDefault="00640941" w:rsidP="0064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депутата </w:t>
            </w:r>
            <w:proofErr w:type="spellStart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E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</w:p>
          <w:p w14:paraId="269D1078" w14:textId="7172967E" w:rsidR="00640941" w:rsidRDefault="00640941" w:rsidP="00640941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40941" w:rsidRPr="00DE0A25" w14:paraId="586A450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5DD18" w14:textId="162DA947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9126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передачу з балансу управління соціального захисту населення Дружківської міської ради на баланс комунального підприємства «Дружківка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автоелектротранс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Дружківської міської ради матеріальних цінностей</w:t>
            </w:r>
          </w:p>
          <w:p w14:paraId="390037D2" w14:textId="77777777" w:rsidR="00640941" w:rsidRPr="00EC6C93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4018E88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A441A" w14:textId="1FB01987" w:rsidR="00640941" w:rsidRDefault="00B92140" w:rsidP="00640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9142C" w14:textId="042FAC25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Віктору Леонідовичу Леонову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територіальна громада, м. Дружківка, </w:t>
            </w:r>
          </w:p>
          <w:p w14:paraId="0141C9B9" w14:textId="612FEBE1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25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32</w:t>
            </w:r>
          </w:p>
          <w:p w14:paraId="592373A8" w14:textId="53E479C6" w:rsidR="00640941" w:rsidRPr="00151188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26495B2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C0124" w14:textId="63F01950" w:rsidR="00640941" w:rsidRDefault="00B92140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8501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Наталі Анатоліївні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Марапулець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Новосадова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64</w:t>
            </w:r>
          </w:p>
          <w:p w14:paraId="3A749A1F" w14:textId="4D06385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5B0A2E7D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EF5B3" w14:textId="093E918D" w:rsidR="00640941" w:rsidRDefault="00B92140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6FCC6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Валентині Миколаївні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Кубан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  <w:p w14:paraId="78F49BCE" w14:textId="249BF63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3E76C7" w14:paraId="2D6D350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63CE6" w14:textId="2F1515A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CF963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Якову Яковичу </w:t>
            </w:r>
            <w:proofErr w:type="spellStart"/>
            <w:r w:rsidRPr="008C37C8">
              <w:rPr>
                <w:rFonts w:ascii="Times New Roman" w:hAnsi="Times New Roman"/>
                <w:sz w:val="24"/>
                <w:szCs w:val="24"/>
                <w:lang w:val="uk-UA"/>
              </w:rPr>
              <w:t>Світленку</w:t>
            </w:r>
            <w:proofErr w:type="spellEnd"/>
            <w:r w:rsidRPr="008C37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виробництва, розташовану за межами населеного пункту с. Осикове Дружківської міської територіальної громади Краматорського району Донецької області</w:t>
            </w:r>
          </w:p>
          <w:p w14:paraId="1FBA2ED2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397C59B3" w14:textId="77777777" w:rsidR="00B92140" w:rsidRDefault="00B92140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D7B475A" w14:textId="44A2ED74" w:rsidR="00B92140" w:rsidRPr="004B0FF6" w:rsidRDefault="00B92140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40941" w:rsidRPr="00AE111F" w14:paraId="329F67E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4C9E3" w14:textId="5F7854D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9DE9" w14:textId="77777777" w:rsidR="00640941" w:rsidRPr="003E76C7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Аліні Володимирівні </w:t>
            </w:r>
            <w:proofErr w:type="spellStart"/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Крижановській</w:t>
            </w:r>
            <w:proofErr w:type="spellEnd"/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Чкалова, 19</w:t>
            </w:r>
          </w:p>
          <w:p w14:paraId="2B31DAB0" w14:textId="7B38F316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6195491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283F1" w14:textId="0E05036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758F" w14:textId="77777777" w:rsidR="00640941" w:rsidRPr="003E76C7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громадянину Сергію Анатолійовичу Савіну на розробку технічної документації із землеустрою щодо встановлення (відновлення) меж земельної ділянки в натурі (на місцевості) для обслуговування та експлуатації комплексу корівнику на земельній ділянці кадастровим номером 1422483900:05:000:0002</w:t>
            </w:r>
          </w:p>
          <w:p w14:paraId="448C9DFA" w14:textId="02F2847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822D05" w14:paraId="3C0E502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DC716" w14:textId="00E33444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6D55" w14:textId="77777777" w:rsidR="00640941" w:rsidRPr="00822D0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Максиму Анатолійовичу Мазуру на розроблення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будівлі гаражів за </w:t>
            </w:r>
            <w:proofErr w:type="spellStart"/>
            <w:r w:rsidRPr="0082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Торське, вул. Ювілейна, 1-А</w:t>
            </w:r>
          </w:p>
          <w:p w14:paraId="0B1B9420" w14:textId="6C0B1F3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5B04A5D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D5E63" w14:textId="1246D26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56FD" w14:textId="77777777" w:rsidR="00640941" w:rsidRPr="00822D0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22D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Дудник, яка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822D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</w:p>
          <w:p w14:paraId="468AEF21" w14:textId="008E7ED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822D05" w14:paraId="62EB407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B68CD" w14:textId="1FBBC13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A0F09" w14:textId="77777777" w:rsidR="00640941" w:rsidRPr="00822D0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22D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822D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Конозу</w:t>
            </w:r>
            <w:proofErr w:type="spellEnd"/>
            <w:r w:rsidRPr="00822D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який є учасником бойових дій, на розроблення проекту землеустрою щодо відведення земельної ділянки у приватну власність шляхом безоплатної передачі </w:t>
            </w:r>
            <w:r w:rsidRPr="00822D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ведення особистого селянського господарства</w:t>
            </w:r>
          </w:p>
          <w:p w14:paraId="5E905A76" w14:textId="582FE391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2F932E2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5E8E5" w14:textId="650EB49E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FADE" w14:textId="2E1EE935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Дружківська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територіальна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Дружківка, </w:t>
            </w:r>
          </w:p>
          <w:p w14:paraId="5141185E" w14:textId="2655B712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гараж № 1</w:t>
            </w:r>
          </w:p>
          <w:p w14:paraId="2E84969F" w14:textId="4950A909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56E14D6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E0C80" w14:textId="7A26CD50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A1B89" w14:textId="77777777" w:rsidR="00640941" w:rsidRPr="00D77EBB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Оксані Вікторівні </w:t>
            </w:r>
            <w:proofErr w:type="spellStart"/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D77EB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7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Дружби, гараж  2 </w:t>
            </w:r>
          </w:p>
          <w:p w14:paraId="3FA277F8" w14:textId="16727834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40A52D3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3A568" w14:textId="31AE4EF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3391" w14:textId="7D94AC39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Миколаївні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Дружківська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Дружківка, </w:t>
            </w:r>
          </w:p>
          <w:p w14:paraId="58F2EEEB" w14:textId="7069CBE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гараж № 4</w:t>
            </w:r>
          </w:p>
          <w:p w14:paraId="109CFA74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633BBBF9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B2D3708" w14:textId="7140EFC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40941" w:rsidRPr="00D176D1" w14:paraId="1901E96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3A99B" w14:textId="2FD3AA5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FBB4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Євгену Миколайовичу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</w:p>
          <w:p w14:paraId="79FDEC13" w14:textId="26925DC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гараж  5</w:t>
            </w:r>
          </w:p>
          <w:p w14:paraId="01FE6F56" w14:textId="1D569E2C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51BF96F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7C3AF" w14:textId="57A2424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19AD8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Ользі Олегівні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Пойді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Дружби,                       гараж  6</w:t>
            </w:r>
          </w:p>
          <w:p w14:paraId="46DAC4E0" w14:textId="45AE25A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5725BEF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8D960" w14:textId="4ECFD224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72AF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Вадиму Миколайовичу Проскурову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                    м. Дружківка, вул. Дружби, гараж  7</w:t>
            </w:r>
          </w:p>
          <w:p w14:paraId="4817E129" w14:textId="0A435A9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401E0F0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A3EFE" w14:textId="23CD0A7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AE85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Вікторівні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</w:p>
          <w:p w14:paraId="0E98EFF2" w14:textId="731BC2BC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  гараж  8</w:t>
            </w:r>
          </w:p>
          <w:p w14:paraId="072F640E" w14:textId="1C39D06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5D90B23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30EF7" w14:textId="5BBD7A8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5637" w14:textId="724CDACE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Тетяні Михайлівні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Немченко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Дружківська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територіальна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Дружківка, </w:t>
            </w:r>
          </w:p>
          <w:p w14:paraId="143D60A5" w14:textId="6660BE7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 гараж  9</w:t>
            </w:r>
          </w:p>
          <w:p w14:paraId="6301F7EA" w14:textId="11B15FD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3277FA7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CB24C" w14:textId="55799ECA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67DD" w14:textId="4923AE06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Віталію Сергійовичу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Войтовичу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Дружківська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м. Дружківка, </w:t>
            </w:r>
          </w:p>
          <w:p w14:paraId="4F49DEAA" w14:textId="287847D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Дружби, гараж  10</w:t>
            </w:r>
          </w:p>
          <w:p w14:paraId="7B70D3BD" w14:textId="5FF0050F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6CF5813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9B06D" w14:textId="2C5C60C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D489" w14:textId="019FA1DD" w:rsidR="00640941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Денису Олександровичу Боброву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Краматорський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Дружківська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громада,   </w:t>
            </w:r>
          </w:p>
          <w:p w14:paraId="3BB59A03" w14:textId="78D7F31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Дружківка, вул. Дружби, гараж  11</w:t>
            </w:r>
          </w:p>
          <w:p w14:paraId="34424248" w14:textId="40E247C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2C4CC26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2FB76" w14:textId="5F1873A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65E45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Олегу Миколайовичу Чуприні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13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15AAF7" w14:textId="58AB5B7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2E766EA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17BC" w14:textId="18D50CC2" w:rsidR="00640941" w:rsidRPr="000442C4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C72A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Едуарду Георгійовичу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14</w:t>
            </w:r>
          </w:p>
          <w:p w14:paraId="147D857B" w14:textId="0A856D41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147CFF9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DB73C" w14:textId="7809430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366D8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Данилу Едуардовичу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Оганову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15</w:t>
            </w:r>
          </w:p>
          <w:p w14:paraId="7B4B5807" w14:textId="0B5D3C32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6719440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BC11F" w14:textId="2B662647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D198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Наталі Володимирівні Дмитренко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16</w:t>
            </w:r>
          </w:p>
          <w:p w14:paraId="43EC9B94" w14:textId="1C5F7F6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A72712" w14:paraId="00B425B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85258" w14:textId="44AE8C5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B83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Валентині Григорівні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Кляченко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гараж  17</w:t>
            </w:r>
          </w:p>
          <w:p w14:paraId="3AEBBCBB" w14:textId="26E44D8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B90616" w14:paraId="11BF362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1718B" w14:textId="10FFD51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D09D6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7" w:name="_Hlk86065416"/>
            <w:bookmarkStart w:id="18" w:name="_Hlk88809326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9" w:name="_Hlk86064231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20" w:name="_Hlk88808651"/>
            <w:bookmarkEnd w:id="19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Івану Сергійовичу </w:t>
            </w:r>
            <w:bookmarkEnd w:id="20"/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Кляченку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  м. Дружківка, </w:t>
            </w:r>
            <w:bookmarkStart w:id="21" w:name="_Hlk86065118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22" w:name="_Hlk88808955"/>
            <w:bookmarkEnd w:id="17"/>
            <w:bookmarkEnd w:id="21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Дружби, </w:t>
            </w:r>
            <w:bookmarkEnd w:id="18"/>
            <w:bookmarkEnd w:id="22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гараж 18</w:t>
            </w:r>
          </w:p>
          <w:p w14:paraId="059DCC9C" w14:textId="289F1A6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B90616" w14:paraId="20C6C29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1ECA4" w14:textId="2A06BDE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584B7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Надії Олександрівні Іваненко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Дружби, гараж 19</w:t>
            </w:r>
          </w:p>
          <w:p w14:paraId="43D0151D" w14:textId="7371403C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B90616" w14:paraId="6A6D99D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C2F0F" w14:textId="1560EF4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07F2D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Богдану Сергійовичу Іваненку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Дружби, гараж  20</w:t>
            </w:r>
          </w:p>
          <w:p w14:paraId="6F81FE8C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09DB0D94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30F60D6B" w14:textId="690F451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40941" w:rsidRPr="000442C4" w14:paraId="5CE63BD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5A117" w14:textId="1AC71D25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6900" w14:textId="77777777" w:rsidR="00640941" w:rsidRPr="00DD1FEF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ПРИВАТНОМУ АКЦІОНЕРНОМУ ТОВАРИСТВУ                                    «ДРУЖКІВСЬКЕ РУДОУПРАВЛІННЯ» на розробку технічної документації із землеустрою щодо інвентаризації земельних ділянок з кадастровими номерами: 1422486000:14:000:0271, 1422486000:14:000:0273, 1422486000:14:000:0276 на території Дружківської міської територіальної громади Краматорського району Донецької області</w:t>
            </w:r>
          </w:p>
          <w:p w14:paraId="5981A00F" w14:textId="4AC0F6F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4872395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ED0F1" w14:textId="52D6F09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BBA9" w14:textId="77777777" w:rsidR="00640941" w:rsidRPr="00030E2C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ПРИВАТНОМУ АКЦІОНЕРНОМУ ТОВАРИСТВУ «ДРУЖКІВСЬКЕ РУДОУПРАВЛІННЯ» на розроблення проекту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 (код КВЦПЗ 11.01), Україна, Донецька область, Краматорський район, Дружківська міська територіальна громада, за межами с. Райське</w:t>
            </w:r>
          </w:p>
          <w:p w14:paraId="38F274A9" w14:textId="22E31816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1E36BA4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C117" w14:textId="1F4892C0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DAA0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</w:p>
          <w:p w14:paraId="676B660C" w14:textId="46ACC59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585B67A4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4F906" w14:textId="0FD22D9E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42752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громадянці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Аллі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Володимирівні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Дубовій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Краматорський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пункту с.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Софіївка</w:t>
            </w:r>
            <w:proofErr w:type="spellEnd"/>
          </w:p>
          <w:p w14:paraId="4E421639" w14:textId="5C75552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08A6C64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CD620" w14:textId="193CA2A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22C5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громадянці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Орденівні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Фесенко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Краматорський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пункту с.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Торське</w:t>
            </w:r>
            <w:proofErr w:type="spellEnd"/>
          </w:p>
          <w:p w14:paraId="01CF4C17" w14:textId="4387CE6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7F45CAD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5050A" w14:textId="09B3DAC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B8EB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громадянці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Петрівні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Фесенко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Краматорський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пункту с.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Торське</w:t>
            </w:r>
            <w:proofErr w:type="spellEnd"/>
          </w:p>
          <w:p w14:paraId="1D4F1E30" w14:textId="7CDCD36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01EEB4F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591D8" w14:textId="41AE76A1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4282A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Віктору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Федоровичу Фесенку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Краматорський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громада, за межами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пункту с.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Торське</w:t>
            </w:r>
            <w:proofErr w:type="spellEnd"/>
          </w:p>
          <w:p w14:paraId="46D8B042" w14:textId="2DBE75F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0442C4" w14:paraId="406A2C0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6C2F3" w14:textId="5BFC745C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C66D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3" w:name="_Hlk75860468"/>
            <w:bookmarkStart w:id="24" w:name="_Hlk88835116"/>
            <w:bookmarkStart w:id="25" w:name="_Hlk88834585"/>
            <w:bookmarkStart w:id="26" w:name="_Hlk80968995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громадянину </w:t>
            </w:r>
            <w:bookmarkStart w:id="27" w:name="_Hlk91751466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Юрію Савелійовичу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Печуріну</w:t>
            </w:r>
            <w:bookmarkEnd w:id="27"/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є учасником бойових дій, у наданні дозволу на розроблення проекту землеустрою щодо відведення земельної ділянки у приватну власність шляхом безоплатної передачі </w:t>
            </w:r>
            <w:bookmarkStart w:id="28" w:name="_Hlk88809830"/>
            <w:bookmarkStart w:id="29" w:name="_Hlk91688892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bookmarkEnd w:id="28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особистого селянського 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господарства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bookmarkStart w:id="30" w:name="_Hlk80082115"/>
            <w:bookmarkEnd w:id="23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Донецька область, Краматорський район, Дружківська міська територіальна громада,</w:t>
            </w:r>
            <w:bookmarkStart w:id="31" w:name="_Hlk79675496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End w:id="24"/>
            <w:bookmarkEnd w:id="25"/>
            <w:bookmarkEnd w:id="26"/>
            <w:bookmarkEnd w:id="30"/>
            <w:bookmarkEnd w:id="31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межами населеного пункту с.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bookmarkEnd w:id="29"/>
            <w:proofErr w:type="spellEnd"/>
          </w:p>
          <w:p w14:paraId="6FE1B1AD" w14:textId="4CCE31D9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61785F8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2EFF0" w14:textId="131B359D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AD153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Володимировичу Леонову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вул. Авіаційна, 108</w:t>
            </w:r>
          </w:p>
          <w:p w14:paraId="1D0B9C50" w14:textId="7AC1086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3D856D05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D6269" w14:textId="791E255D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0DCF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Олександру Вікторовичу Недільку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23</w:t>
            </w:r>
          </w:p>
          <w:p w14:paraId="7035081E" w14:textId="70E2B6D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5C0FD46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C22E8" w14:textId="65F3785E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4FD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Валентині Миколаївні Неділько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Маяковського, 25-А</w:t>
            </w:r>
          </w:p>
          <w:p w14:paraId="7934077A" w14:textId="00FE0C1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6DD92A4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9398B" w14:textId="4750A56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3EDA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Оксані Володимирівні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125</w:t>
            </w:r>
          </w:p>
          <w:p w14:paraId="3DF151BA" w14:textId="42E9D65C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0755EEC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E0DEF" w14:textId="61745D5D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12CE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громадянці Лілії Олександрівні Бібіковій, громадянину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Олександровичу Бібікову, громадянці Світлані Вадимівні Тесленко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Затишна, 4</w:t>
            </w:r>
          </w:p>
          <w:p w14:paraId="3BE97C64" w14:textId="73393C3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614BD31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1E082" w14:textId="50ECCCA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0D1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Сергію Миколайовичу Агапію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А. Коваленка, 87</w:t>
            </w:r>
          </w:p>
          <w:p w14:paraId="67DE96CB" w14:textId="5ED7D5C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B90616" w14:paraId="24C6488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C1780" w14:textId="785B3AB1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7903" w14:textId="450530D9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громадянину                                      Едуарду Абрамовичу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Аветісову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 вул. Перемоги, 40</w:t>
            </w:r>
          </w:p>
          <w:p w14:paraId="34AE7B8B" w14:textId="10904F2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3CF2DDA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B25E9" w14:textId="763F99B1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C20B" w14:textId="77777777" w:rsidR="00640941" w:rsidRPr="00D5661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Наталії Іванівні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Поцелуєвій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r w:rsidRPr="00D5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Переяславська, 44</w:t>
            </w:r>
          </w:p>
          <w:p w14:paraId="28EA3B54" w14:textId="1E8807E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0FE5A469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07BB6" w14:textId="49C54FB7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5736" w14:textId="77777777" w:rsidR="00640941" w:rsidRPr="00D5661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Кузьмівні Миронюк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D5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D5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43</w:t>
            </w:r>
          </w:p>
          <w:p w14:paraId="22E6EB82" w14:textId="77B79CC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5E51854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C8D8E" w14:textId="7C3FB1B4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319CE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Карині Олександрівні Романовій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 вул. Артилерійська, 14 </w:t>
            </w:r>
          </w:p>
          <w:p w14:paraId="3F9F5375" w14:textId="232CEA3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6A39086B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0BF73" w14:textId="0BFD339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556A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Світлані Миколаївні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Бліновій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Цегляна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203D497D" w14:textId="74258032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5ED054CD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B2B06" w14:textId="7E6FC4D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D9139" w14:textId="77777777" w:rsidR="00640941" w:rsidRPr="00D56615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Івану Івановичу Долгову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</w:t>
            </w:r>
            <w:r w:rsidRPr="00D56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Райське, вул. Донецька, 25 </w:t>
            </w:r>
          </w:p>
          <w:p w14:paraId="057E7161" w14:textId="23A90C8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7519AF7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90243" w14:textId="638DFB35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F920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громадянину Сергію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Пшеничному та громадянці Ганні Іванівні Величко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</w:p>
          <w:p w14:paraId="65688095" w14:textId="115C518C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755347F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B6550" w14:textId="4B74C647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80E3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Юрію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Юрійовичу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Федоренку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Краматорський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громада, м.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Авіаційна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5FE6FAF" w14:textId="58805CC8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1EC27142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B6AA545" w14:textId="0D0F4B2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41" w:rsidRPr="003E20D7" w14:paraId="30C8649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A95E6" w14:textId="1BE870B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D957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Наталі Миколаївні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Анциперовій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вул. Степова, 81 </w:t>
            </w:r>
          </w:p>
          <w:p w14:paraId="65956ECC" w14:textId="56C69E9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3E20D7" w14:paraId="5AF51C90" w14:textId="77777777" w:rsidTr="00272CAF">
        <w:trPr>
          <w:trHeight w:val="1959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4F471" w14:textId="3D3BCCF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84D8D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Євгену Володимировичу Потапову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О. Тихого, 173</w:t>
            </w:r>
          </w:p>
          <w:p w14:paraId="7B327D12" w14:textId="50F3CADA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5570BA9C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17C52" w14:textId="5A0E96E5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77D91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_Hlk91164394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</w:t>
            </w:r>
            <w:bookmarkStart w:id="33" w:name="_Hlk80101475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громадянці Ользі Петрівні Вернигора</w:t>
            </w:r>
            <w:bookmarkEnd w:id="33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1422483900:47:000:0040 для будівництва і обслуговування жилого будинку, господарських будівель і споруд (присадибна ділянка)</w:t>
            </w:r>
            <w:bookmarkEnd w:id="32"/>
          </w:p>
          <w:p w14:paraId="76DB4847" w14:textId="567FE262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1CE1290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B2A6E" w14:textId="640018D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2A904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громадянці Ользі Петрівні Вернигора у затвердженні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та наданні у приватну власність земельних ділянок для будівництва і обслуговування жилого будинку, господарських будівель і споруд (присадибна ділянка)</w:t>
            </w:r>
          </w:p>
          <w:p w14:paraId="2C67958E" w14:textId="443ADCA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7A5CC68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17AFD" w14:textId="0EF6C513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0BC6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відмову громадянці Олені Валентинівні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Бакаловій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затвердженні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наданні у приватну власність земельної ділянки кадастровим номером 1422483900:47:000:0043 для будівництва і обслуговування жилого будинку, господарських будівель і споруд (присадибна ділянка)</w:t>
            </w:r>
          </w:p>
          <w:p w14:paraId="4B1832AC" w14:textId="2D6938D4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491AB607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570A1" w14:textId="2847E916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F7616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Євгену Олеговичу Латишу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Лугова, 4</w:t>
            </w:r>
          </w:p>
          <w:p w14:paraId="084E90EE" w14:textId="31D0DD1E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1EB9154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60635" w14:textId="5FE70E6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6827B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Тетяні Василівні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Лагутіній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І. Богуна, 43</w:t>
            </w:r>
          </w:p>
          <w:p w14:paraId="6F0ED2A7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6DB4D696" w14:textId="77777777" w:rsidR="00640941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0BD8FEF1" w14:textId="26B44B2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941" w:rsidRPr="004D19C8" w14:paraId="6FD562F6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21067" w14:textId="5FF4EF8C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959FE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громадянину Сергію Миколайовичу Гаврилюку в оренду земельних ділянок (невитребувані паї) для ведення товарного сільськогосподарського виробництва за межами населеного пункту с.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Миколайпілля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Дружківської міської територіальної громади</w:t>
            </w:r>
          </w:p>
          <w:p w14:paraId="35CC0B2C" w14:textId="0D5E427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10BFF6A8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DAC9B" w14:textId="79FF806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020B8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Едіку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Хачатуровичу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Акопову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Франка, 2</w:t>
            </w:r>
          </w:p>
          <w:p w14:paraId="0F537BC5" w14:textId="2FA43871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6AB9D4C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6CBA7" w14:textId="47D85219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5254B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Дмитру Олександровичу Гончаруку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Східна, 101</w:t>
            </w:r>
          </w:p>
          <w:p w14:paraId="4FCF9CA9" w14:textId="0AE49354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74F1472D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579A" w14:textId="320FEA9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7AFC0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Любові Володимирівні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Кульбачці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8-го Березня, 17</w:t>
            </w:r>
          </w:p>
          <w:p w14:paraId="197692FA" w14:textId="37CE128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4C538DC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E13F8" w14:textId="4D967F55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3B73B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Віталію Васильовичу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Целковському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Потьомкіна, 76</w:t>
            </w:r>
          </w:p>
          <w:p w14:paraId="5530CDC9" w14:textId="479919D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0678CAA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53CA4" w14:textId="64F1D79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83CB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Денису Олександровичу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Сомишу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79</w:t>
            </w:r>
          </w:p>
          <w:p w14:paraId="7DB43C43" w14:textId="011EB71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40941" w:rsidRPr="004D19C8" w14:paraId="6411FF2F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4D23F" w14:textId="0ACADF1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D0ED3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Віктору Васильовичу Шаповалову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Хабаровська, 15</w:t>
            </w:r>
          </w:p>
          <w:p w14:paraId="3192B40C" w14:textId="202EA09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2272444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698F7" w14:textId="5CD78C0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8A834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Альоні Сергіївні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Балашовій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24</w:t>
            </w:r>
          </w:p>
          <w:p w14:paraId="09873112" w14:textId="3229BBDE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64722A7E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85EF0" w14:textId="11FDD141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7C89E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громадянці Зої Олексіївні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Хабо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кадастровим номером 1411745300:00:002:0283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смт.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Олексієво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-Дружківка, вул. Партизанська, 96-А</w:t>
            </w:r>
          </w:p>
          <w:p w14:paraId="120EFFA5" w14:textId="73E01433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310227F3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571F9" w14:textId="39B3089B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4FD39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договору оренди землі від 15.01.2007 зареєстрованого у територіальному відділі ДРФ ДП «Центр Державного земельного кадастру при Державному комітеті по земельних ресурсах» від 31.01.2007 № 040717200004, укладеного з Приватним підприємством «Контракт»</w:t>
            </w:r>
          </w:p>
          <w:p w14:paraId="1F022996" w14:textId="4DC375B5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380A9B9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1A9AB" w14:textId="43827C48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16111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05.10.2021  № 8/13-20</w:t>
            </w:r>
          </w:p>
          <w:p w14:paraId="4CF6EDB8" w14:textId="400575E9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59DC8CB2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B0B3A" w14:textId="4DCFD445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27CD6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Дружківської міської ради від 15.12.2021 № 8/16-12</w:t>
            </w:r>
          </w:p>
          <w:p w14:paraId="218A8351" w14:textId="487BF09D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76A42820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A6918" w14:textId="15D54C52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97A08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поділ, припинення права користування земельною ділянкою кадастровим номером 1411700000:00:008:0284 за </w:t>
            </w:r>
            <w:proofErr w:type="spellStart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Дружківка,   вул. Соборна,7 та надання у оренду земельних ділянок сформованих у результаті поділу</w:t>
            </w:r>
          </w:p>
          <w:p w14:paraId="4FFEA246" w14:textId="731B56A6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4D19C8" w14:paraId="6238D1ED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76F58" w14:textId="7BB20756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147CC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та передачу РЕЛІГІЙНІЙ ГРОМАДІ ЦЕРКВІ ЄВАНГЕЛЬСЬКИХ ХРИСТИЯН МІСТА ДРУЖКІВКА ДОНЕЦЬКОЇ ОБЛАСТІ в постійне користування земельної ділянки кадастровим номером 1411700000:00:010:0456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Дружби, 87</w:t>
            </w:r>
          </w:p>
          <w:p w14:paraId="244766A0" w14:textId="1EFC374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176D1" w14:paraId="595C9CB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C9208" w14:textId="211A7B1F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3C03A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поділ земельної ділянки кадастровим номером 1411700000:00:010:0527 за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 м. Дружківка, вул. Космонавтів, 44</w:t>
            </w:r>
          </w:p>
          <w:p w14:paraId="0B9B2163" w14:textId="37826728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782F33D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5ECC0" w14:textId="663098E4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26F03" w14:textId="20BC4D90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" w:name="_Hlk47940382"/>
            <w:bookmarkStart w:id="35" w:name="_Hlk91232743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</w:t>
            </w:r>
            <w:bookmarkStart w:id="36" w:name="_Hlk86158871"/>
            <w:bookmarkStart w:id="37" w:name="_Hlk89088692"/>
            <w:bookmarkStart w:id="38" w:name="_Hlk89091231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громадянину </w:t>
            </w:r>
            <w:bookmarkEnd w:id="36"/>
            <w:bookmarkEnd w:id="37"/>
            <w:bookmarkEnd w:id="38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Івану Олександровичу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Амельченку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є учасником бойових дій, земельної ділянки кадастровим номером 1422483500:08:000:011</w:t>
            </w:r>
            <w:bookmarkStart w:id="39" w:name="_Hlk91229539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для</w:t>
            </w:r>
            <w:bookmarkEnd w:id="34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  <w:bookmarkEnd w:id="35"/>
            <w:bookmarkEnd w:id="39"/>
          </w:p>
          <w:p w14:paraId="33986388" w14:textId="4A54601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63758A91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CE2F6" w14:textId="7A54BC3D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C0D1F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Дмитру Ігоровичу Попову, який є учасником бойових дій, земельної ділянки кадастровим номером 1422483500:08:000:0114 для ведення особистого селянського господарства</w:t>
            </w:r>
          </w:p>
          <w:p w14:paraId="04EBC1C6" w14:textId="6FA031BB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40941" w:rsidRPr="00DE0A25" w14:paraId="22AEC67A" w14:textId="77777777" w:rsidTr="00272CAF">
        <w:trPr>
          <w:trHeight w:val="373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91FF4" w14:textId="191C8531" w:rsidR="00640941" w:rsidRDefault="00640941" w:rsidP="006409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0A2A9" w14:textId="77777777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Ользі Михайлівні </w:t>
            </w:r>
            <w:proofErr w:type="spellStart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Строган</w:t>
            </w:r>
            <w:proofErr w:type="spellEnd"/>
            <w:r w:rsidRPr="004B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кадастровим номером 1422484400:03:001:0076 для ведення особистого селянського господарства</w:t>
            </w:r>
          </w:p>
          <w:p w14:paraId="7E0BB86A" w14:textId="0D3CE2D2" w:rsidR="00640941" w:rsidRPr="004B0FF6" w:rsidRDefault="00640941" w:rsidP="0064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B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bookmarkEnd w:id="2"/>
      <w:bookmarkEnd w:id="3"/>
    </w:tbl>
    <w:p w14:paraId="69606D3A" w14:textId="77777777" w:rsidR="00184157" w:rsidRPr="00D42B60" w:rsidRDefault="00184157" w:rsidP="000442C4">
      <w:pPr>
        <w:spacing w:after="0" w:line="240" w:lineRule="auto"/>
        <w:ind w:right="9"/>
        <w:outlineLvl w:val="0"/>
        <w:rPr>
          <w:lang w:val="uk-UA"/>
        </w:rPr>
      </w:pPr>
    </w:p>
    <w:sectPr w:rsidR="00184157" w:rsidRPr="00D42B60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A3"/>
    <w:rsid w:val="00030E2C"/>
    <w:rsid w:val="000442C4"/>
    <w:rsid w:val="00084AB9"/>
    <w:rsid w:val="000C1F38"/>
    <w:rsid w:val="000D2778"/>
    <w:rsid w:val="000E3407"/>
    <w:rsid w:val="000E580A"/>
    <w:rsid w:val="00117BC0"/>
    <w:rsid w:val="00184157"/>
    <w:rsid w:val="00272CAF"/>
    <w:rsid w:val="002770AA"/>
    <w:rsid w:val="002C4951"/>
    <w:rsid w:val="002D2F4F"/>
    <w:rsid w:val="0038621B"/>
    <w:rsid w:val="003A53B3"/>
    <w:rsid w:val="003E20D7"/>
    <w:rsid w:val="003E76C7"/>
    <w:rsid w:val="003F1045"/>
    <w:rsid w:val="0043192A"/>
    <w:rsid w:val="004443E9"/>
    <w:rsid w:val="004903BA"/>
    <w:rsid w:val="004A65A3"/>
    <w:rsid w:val="004B0FF6"/>
    <w:rsid w:val="004D029E"/>
    <w:rsid w:val="004D19C8"/>
    <w:rsid w:val="0051533A"/>
    <w:rsid w:val="00516B9A"/>
    <w:rsid w:val="00521CF9"/>
    <w:rsid w:val="0053091B"/>
    <w:rsid w:val="0058510F"/>
    <w:rsid w:val="005C63E2"/>
    <w:rsid w:val="005E7493"/>
    <w:rsid w:val="005F3AB8"/>
    <w:rsid w:val="00640941"/>
    <w:rsid w:val="006848D5"/>
    <w:rsid w:val="00686BE2"/>
    <w:rsid w:val="006A43FA"/>
    <w:rsid w:val="006E5D29"/>
    <w:rsid w:val="006F79ED"/>
    <w:rsid w:val="007919C1"/>
    <w:rsid w:val="007E5D3D"/>
    <w:rsid w:val="00822D05"/>
    <w:rsid w:val="00836EDA"/>
    <w:rsid w:val="00841CF1"/>
    <w:rsid w:val="00850C08"/>
    <w:rsid w:val="00855E78"/>
    <w:rsid w:val="00874A94"/>
    <w:rsid w:val="008A2E99"/>
    <w:rsid w:val="008D774A"/>
    <w:rsid w:val="008E273B"/>
    <w:rsid w:val="009078C8"/>
    <w:rsid w:val="009C26EE"/>
    <w:rsid w:val="009D2B71"/>
    <w:rsid w:val="00A56A55"/>
    <w:rsid w:val="00A72712"/>
    <w:rsid w:val="00AB534F"/>
    <w:rsid w:val="00AE111F"/>
    <w:rsid w:val="00B90616"/>
    <w:rsid w:val="00B92140"/>
    <w:rsid w:val="00B93A4D"/>
    <w:rsid w:val="00C51F28"/>
    <w:rsid w:val="00C579BF"/>
    <w:rsid w:val="00C709B7"/>
    <w:rsid w:val="00C71712"/>
    <w:rsid w:val="00C85F85"/>
    <w:rsid w:val="00D176D1"/>
    <w:rsid w:val="00D37617"/>
    <w:rsid w:val="00D42B60"/>
    <w:rsid w:val="00D56615"/>
    <w:rsid w:val="00D67B97"/>
    <w:rsid w:val="00D77EBB"/>
    <w:rsid w:val="00DB6E4F"/>
    <w:rsid w:val="00DD1FEF"/>
    <w:rsid w:val="00E418A0"/>
    <w:rsid w:val="00E64725"/>
    <w:rsid w:val="00EB1813"/>
    <w:rsid w:val="00ED12C1"/>
    <w:rsid w:val="00EE1A79"/>
    <w:rsid w:val="00F06DE3"/>
    <w:rsid w:val="00F262CF"/>
    <w:rsid w:val="00F37005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CFC7"/>
  <w15:chartTrackingRefBased/>
  <w15:docId w15:val="{650EFDD7-AA65-431D-9D26-EB1142C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67"/>
    <w:qFormat/>
    <w:rsid w:val="00D42B60"/>
    <w:rPr>
      <w:b/>
      <w:bCs/>
    </w:rPr>
  </w:style>
  <w:style w:type="paragraph" w:styleId="a5">
    <w:name w:val="Normal (Web)"/>
    <w:basedOn w:val="a"/>
    <w:uiPriority w:val="99"/>
    <w:unhideWhenUsed/>
    <w:rsid w:val="00D4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7"/>
    <w:rsid w:val="008A2E99"/>
    <w:rPr>
      <w:color w:val="00000A"/>
      <w:sz w:val="24"/>
      <w:szCs w:val="24"/>
    </w:rPr>
  </w:style>
  <w:style w:type="paragraph" w:styleId="a7">
    <w:name w:val="Body Text"/>
    <w:basedOn w:val="a"/>
    <w:link w:val="a6"/>
    <w:rsid w:val="008A2E99"/>
    <w:pPr>
      <w:spacing w:after="140" w:line="288" w:lineRule="auto"/>
    </w:pPr>
    <w:rPr>
      <w:rFonts w:eastAsiaTheme="minorHAnsi"/>
      <w:color w:val="00000A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2E99"/>
    <w:rPr>
      <w:rFonts w:eastAsiaTheme="minorEastAsia"/>
      <w:lang w:eastAsia="ru-RU"/>
    </w:rPr>
  </w:style>
  <w:style w:type="paragraph" w:styleId="a8">
    <w:name w:val="No Spacing"/>
    <w:uiPriority w:val="1"/>
    <w:qFormat/>
    <w:rsid w:val="00F3700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10">
    <w:name w:val="Абзац списка1"/>
    <w:basedOn w:val="a"/>
    <w:qFormat/>
    <w:rsid w:val="00EB181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C808-4535-421C-A8DB-5A75CB5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6899</Words>
  <Characters>45815</Characters>
  <Application>Microsoft Office Word</Application>
  <DocSecurity>0</DocSecurity>
  <Lines>3524</Lines>
  <Paragraphs>1255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18</cp:revision>
  <cp:lastPrinted>2022-02-10T06:43:00Z</cp:lastPrinted>
  <dcterms:created xsi:type="dcterms:W3CDTF">2022-02-02T11:21:00Z</dcterms:created>
  <dcterms:modified xsi:type="dcterms:W3CDTF">2022-02-10T11:26:00Z</dcterms:modified>
</cp:coreProperties>
</file>