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54.65pt" o:ole="" fillcolor="window">
            <v:imagedata r:id="rId6" o:title=""/>
          </v:shape>
          <o:OLEObject Type="Embed" ProgID="PBrush" ShapeID="_x0000_i1025" DrawAspect="Content" ObjectID="_1530971166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54637E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одинадця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1318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65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9365E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</w:t>
      </w:r>
      <w:r w:rsidR="00E65181">
        <w:rPr>
          <w:rFonts w:ascii="Times New Roman" w:hAnsi="Times New Roman" w:cs="Times New Roman"/>
          <w:sz w:val="24"/>
          <w:szCs w:val="24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</w:rPr>
        <w:t>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="00964F32">
        <w:rPr>
          <w:sz w:val="24"/>
          <w:szCs w:val="24"/>
          <w:lang w:val="uk-UA"/>
        </w:rPr>
        <w:t xml:space="preserve"> </w:t>
      </w:r>
      <w:r w:rsidR="00123994">
        <w:rPr>
          <w:sz w:val="24"/>
          <w:szCs w:val="24"/>
          <w:lang w:val="uk-UA"/>
        </w:rPr>
        <w:t>2</w:t>
      </w:r>
      <w:r w:rsidR="000D5146">
        <w:rPr>
          <w:sz w:val="24"/>
          <w:szCs w:val="24"/>
          <w:lang w:val="uk-UA"/>
        </w:rPr>
        <w:t>3</w:t>
      </w:r>
      <w:r w:rsidR="00123994">
        <w:rPr>
          <w:sz w:val="24"/>
          <w:szCs w:val="24"/>
          <w:lang w:val="uk-UA"/>
        </w:rPr>
        <w:t xml:space="preserve"> </w:t>
      </w:r>
      <w:r w:rsidR="00253567">
        <w:rPr>
          <w:sz w:val="24"/>
          <w:szCs w:val="24"/>
          <w:lang w:val="uk-UA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proofErr w:type="spellEnd"/>
      <w:r w:rsidRPr="00EF6A98">
        <w:rPr>
          <w:sz w:val="24"/>
          <w:szCs w:val="24"/>
          <w:lang w:val="uk-UA"/>
        </w:rPr>
        <w:t>ат</w:t>
      </w:r>
      <w:r w:rsidR="00253567">
        <w:rPr>
          <w:sz w:val="24"/>
          <w:szCs w:val="24"/>
          <w:lang w:val="uk-UA"/>
        </w:rPr>
        <w:t>ів</w:t>
      </w:r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134467">
        <w:rPr>
          <w:sz w:val="24"/>
          <w:szCs w:val="24"/>
          <w:lang w:val="uk-UA"/>
        </w:rPr>
        <w:t xml:space="preserve"> </w:t>
      </w:r>
      <w:r w:rsidR="0089365E">
        <w:rPr>
          <w:sz w:val="24"/>
          <w:szCs w:val="24"/>
          <w:lang w:val="uk-UA"/>
        </w:rPr>
        <w:t>1</w:t>
      </w:r>
      <w:r w:rsidR="000D5146">
        <w:rPr>
          <w:sz w:val="24"/>
          <w:szCs w:val="24"/>
          <w:lang w:val="uk-UA"/>
        </w:rPr>
        <w:t>3</w:t>
      </w:r>
      <w:r w:rsidR="008936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депутат</w:t>
      </w:r>
      <w:r w:rsidR="004E3741">
        <w:rPr>
          <w:sz w:val="24"/>
          <w:szCs w:val="24"/>
          <w:lang w:val="uk-UA"/>
        </w:rPr>
        <w:t>ів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A51930">
        <w:rPr>
          <w:sz w:val="24"/>
          <w:lang w:val="uk-UA"/>
        </w:rPr>
        <w:t>15</w:t>
      </w:r>
      <w:r w:rsidR="00A27298">
        <w:rPr>
          <w:sz w:val="24"/>
          <w:lang w:val="uk-UA"/>
        </w:rPr>
        <w:t xml:space="preserve">  осіб</w:t>
      </w:r>
    </w:p>
    <w:p w:rsidR="00DC3EBE" w:rsidRDefault="00DC3EBE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AE2C8E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67BE6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0D5146">
        <w:rPr>
          <w:b w:val="0"/>
          <w:i w:val="0"/>
          <w:sz w:val="24"/>
          <w:szCs w:val="24"/>
          <w:lang w:val="uk-UA"/>
        </w:rPr>
        <w:t>одинадця</w:t>
      </w:r>
      <w:r w:rsidR="00134467" w:rsidRPr="00134467">
        <w:rPr>
          <w:b w:val="0"/>
          <w:i w:val="0"/>
          <w:sz w:val="24"/>
          <w:szCs w:val="24"/>
          <w:lang w:val="uk-UA"/>
        </w:rPr>
        <w:t>тої</w:t>
      </w:r>
      <w:r w:rsidR="00F13181" w:rsidRPr="00134467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797DE3">
        <w:rPr>
          <w:b w:val="0"/>
          <w:i w:val="0"/>
          <w:sz w:val="24"/>
          <w:szCs w:val="24"/>
          <w:lang w:val="en-US"/>
        </w:rPr>
        <w:t>VII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4D0622" w:rsidRPr="00797DE3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</w:t>
      </w:r>
      <w:r w:rsidR="00AE2C8E">
        <w:rPr>
          <w:b w:val="0"/>
          <w:i w:val="0"/>
          <w:sz w:val="24"/>
          <w:szCs w:val="24"/>
          <w:lang w:val="uk-UA"/>
        </w:rPr>
        <w:t>.</w:t>
      </w:r>
    </w:p>
    <w:p w:rsidR="0072024A" w:rsidRPr="00797DE3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797DE3">
        <w:rPr>
          <w:b w:val="0"/>
          <w:i w:val="0"/>
          <w:sz w:val="24"/>
          <w:szCs w:val="24"/>
          <w:lang w:val="uk-UA"/>
        </w:rPr>
        <w:t xml:space="preserve">        </w:t>
      </w:r>
      <w:r w:rsidR="00A51930" w:rsidRPr="00797DE3">
        <w:rPr>
          <w:b w:val="0"/>
          <w:i w:val="0"/>
          <w:sz w:val="24"/>
          <w:szCs w:val="24"/>
          <w:lang w:val="uk-UA"/>
        </w:rPr>
        <w:t>П</w:t>
      </w:r>
      <w:r w:rsidR="0072024A" w:rsidRPr="00797DE3">
        <w:rPr>
          <w:b w:val="0"/>
          <w:i w:val="0"/>
          <w:sz w:val="24"/>
          <w:szCs w:val="24"/>
          <w:lang w:val="uk-UA"/>
        </w:rPr>
        <w:t>ленарн</w:t>
      </w:r>
      <w:r w:rsidR="006865AC" w:rsidRPr="00797DE3">
        <w:rPr>
          <w:b w:val="0"/>
          <w:i w:val="0"/>
          <w:sz w:val="24"/>
          <w:szCs w:val="24"/>
          <w:lang w:val="uk-UA"/>
        </w:rPr>
        <w:t>е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F366B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0D5146">
        <w:rPr>
          <w:b w:val="0"/>
          <w:i w:val="0"/>
          <w:sz w:val="24"/>
          <w:szCs w:val="24"/>
          <w:lang w:val="uk-UA"/>
        </w:rPr>
        <w:t>одинадця</w:t>
      </w:r>
      <w:r w:rsidR="00AF366B" w:rsidRPr="00134467">
        <w:rPr>
          <w:b w:val="0"/>
          <w:i w:val="0"/>
          <w:sz w:val="24"/>
          <w:szCs w:val="24"/>
          <w:lang w:val="uk-UA"/>
        </w:rPr>
        <w:t>тої</w:t>
      </w:r>
      <w:r w:rsidR="00D639CB"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797DE3">
        <w:rPr>
          <w:b w:val="0"/>
          <w:i w:val="0"/>
          <w:sz w:val="24"/>
          <w:szCs w:val="24"/>
          <w:lang w:val="en-US"/>
        </w:rPr>
        <w:t>VII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міський голова </w:t>
      </w:r>
      <w:r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>Гнатенко В.С.</w:t>
      </w:r>
    </w:p>
    <w:p w:rsidR="007E5AF0" w:rsidRPr="00797DE3" w:rsidRDefault="0054637E" w:rsidP="00AF366B">
      <w:pPr>
        <w:pStyle w:val="af"/>
        <w:ind w:left="0" w:firstLine="0"/>
        <w:rPr>
          <w:szCs w:val="24"/>
        </w:rPr>
      </w:pPr>
      <w:r w:rsidRPr="00797DE3">
        <w:rPr>
          <w:szCs w:val="24"/>
          <w:lang w:val="ru-RU"/>
        </w:rPr>
        <w:t xml:space="preserve">         </w:t>
      </w:r>
      <w:r w:rsidR="00A1292B" w:rsidRPr="00797DE3">
        <w:rPr>
          <w:szCs w:val="24"/>
        </w:rPr>
        <w:t>Для організаційної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 xml:space="preserve"> роботи сесії 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>обирається</w:t>
      </w:r>
      <w:r w:rsidR="00AF366B">
        <w:rPr>
          <w:szCs w:val="24"/>
        </w:rPr>
        <w:t xml:space="preserve"> </w:t>
      </w:r>
      <w:r w:rsidR="00A1292B" w:rsidRPr="00797DE3">
        <w:rPr>
          <w:szCs w:val="24"/>
        </w:rPr>
        <w:t xml:space="preserve"> секретаріат у наступному складі: </w:t>
      </w:r>
    </w:p>
    <w:p w:rsidR="00A1292B" w:rsidRPr="00797DE3" w:rsidRDefault="000D5146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Шабельник М.Г.,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С.А., </w:t>
      </w:r>
      <w:proofErr w:type="spellStart"/>
      <w:r w:rsidR="00044E5F">
        <w:rPr>
          <w:rFonts w:ascii="Times New Roman" w:hAnsi="Times New Roman" w:cs="Times New Roman"/>
          <w:sz w:val="24"/>
          <w:szCs w:val="24"/>
          <w:lang w:val="uk-UA"/>
        </w:rPr>
        <w:t>Небогатікова</w:t>
      </w:r>
      <w:proofErr w:type="spellEnd"/>
      <w:r w:rsidR="00044E5F">
        <w:rPr>
          <w:rFonts w:ascii="Times New Roman" w:hAnsi="Times New Roman" w:cs="Times New Roman"/>
          <w:sz w:val="24"/>
          <w:szCs w:val="24"/>
          <w:lang w:val="uk-UA"/>
        </w:rPr>
        <w:t xml:space="preserve"> Г.Г.</w:t>
      </w:r>
    </w:p>
    <w:p w:rsidR="00044E5F" w:rsidRDefault="0054637E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797DE3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B1A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E5F">
        <w:rPr>
          <w:rFonts w:ascii="Times New Roman" w:hAnsi="Times New Roman" w:cs="Times New Roman"/>
          <w:sz w:val="24"/>
          <w:szCs w:val="24"/>
          <w:lang w:val="uk-UA"/>
        </w:rPr>
        <w:t>Какуша</w:t>
      </w:r>
      <w:proofErr w:type="spellEnd"/>
      <w:r w:rsidR="00044E5F">
        <w:rPr>
          <w:rFonts w:ascii="Times New Roman" w:hAnsi="Times New Roman" w:cs="Times New Roman"/>
          <w:sz w:val="24"/>
          <w:szCs w:val="24"/>
          <w:lang w:val="uk-UA"/>
        </w:rPr>
        <w:t xml:space="preserve"> О.В.,   Лугова В.М., </w:t>
      </w:r>
    </w:p>
    <w:p w:rsidR="00A1292B" w:rsidRPr="00797DE3" w:rsidRDefault="00044E5F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695DD0" w:rsidRPr="00797DE3" w:rsidRDefault="007766FD" w:rsidP="00797DE3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60495D" w:rsidRDefault="00A1292B" w:rsidP="0060495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6A24E9" w:rsidRPr="006A24E9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044E5F">
        <w:rPr>
          <w:rFonts w:ascii="Times New Roman" w:hAnsi="Times New Roman" w:cs="Times New Roman"/>
          <w:sz w:val="24"/>
          <w:szCs w:val="24"/>
          <w:lang w:val="uk-UA"/>
        </w:rPr>
        <w:t xml:space="preserve"> одинадця</w:t>
      </w:r>
      <w:r w:rsidR="006A24E9" w:rsidRPr="006A24E9">
        <w:rPr>
          <w:rFonts w:ascii="Times New Roman" w:hAnsi="Times New Roman" w:cs="Times New Roman"/>
          <w:sz w:val="24"/>
          <w:szCs w:val="24"/>
          <w:lang w:val="uk-UA"/>
        </w:rPr>
        <w:t>тої</w:t>
      </w:r>
      <w:r w:rsidR="006A24E9" w:rsidRPr="00134467">
        <w:rPr>
          <w:sz w:val="24"/>
          <w:szCs w:val="24"/>
          <w:lang w:val="uk-UA"/>
        </w:rPr>
        <w:t xml:space="preserve"> 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960">
        <w:rPr>
          <w:rFonts w:ascii="Times New Roman" w:hAnsi="Times New Roman" w:cs="Times New Roman"/>
          <w:sz w:val="24"/>
          <w:szCs w:val="24"/>
          <w:lang w:val="uk-UA"/>
        </w:rPr>
        <w:t xml:space="preserve">по першому питанню порядку денного - </w:t>
      </w:r>
      <w:r w:rsidR="00E57960" w:rsidRPr="00797DE3">
        <w:rPr>
          <w:rFonts w:ascii="Times New Roman" w:hAnsi="Times New Roman" w:cs="Times New Roman"/>
          <w:sz w:val="24"/>
          <w:szCs w:val="24"/>
        </w:rPr>
        <w:t xml:space="preserve">до 10 </w:t>
      </w:r>
      <w:proofErr w:type="spellStart"/>
      <w:r w:rsidR="00E57960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E579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57960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головам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, 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– до </w:t>
      </w:r>
    </w:p>
    <w:p w:rsidR="004F75CF" w:rsidRPr="00797DE3" w:rsidRDefault="006A24E9" w:rsidP="0060495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E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97DE3">
        <w:rPr>
          <w:rFonts w:ascii="Times New Roman" w:hAnsi="Times New Roman" w:cs="Times New Roman"/>
          <w:sz w:val="24"/>
          <w:szCs w:val="24"/>
        </w:rPr>
        <w:t>,</w:t>
      </w:r>
      <w:r w:rsidR="00604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 хвилин</w:t>
      </w:r>
      <w:proofErr w:type="gramStart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292B" w:rsidRPr="00797DE3" w:rsidRDefault="00A1292B" w:rsidP="0060495D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292B" w:rsidRPr="00797DE3" w:rsidRDefault="00A1292B" w:rsidP="00797DE3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797DE3">
        <w:rPr>
          <w:i w:val="0"/>
          <w:sz w:val="24"/>
          <w:szCs w:val="24"/>
          <w:lang w:val="uk-UA"/>
        </w:rPr>
        <w:t>ПОРЯДОК ДЕННИЙ</w:t>
      </w:r>
      <w:r w:rsidRPr="00797DE3">
        <w:rPr>
          <w:i w:val="0"/>
          <w:sz w:val="24"/>
          <w:szCs w:val="24"/>
        </w:rPr>
        <w:t>:</w:t>
      </w:r>
    </w:p>
    <w:p w:rsidR="00A1292B" w:rsidRPr="00797DE3" w:rsidRDefault="00A1292B" w:rsidP="00797DE3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/>
      </w:tblPr>
      <w:tblGrid>
        <w:gridCol w:w="456"/>
        <w:gridCol w:w="1812"/>
        <w:gridCol w:w="7657"/>
      </w:tblGrid>
      <w:tr w:rsidR="0060495D" w:rsidRPr="00797DE3" w:rsidTr="00F94588">
        <w:trPr>
          <w:trHeight w:val="345"/>
        </w:trPr>
        <w:tc>
          <w:tcPr>
            <w:tcW w:w="456" w:type="dxa"/>
            <w:hideMark/>
          </w:tcPr>
          <w:p w:rsidR="0060495D" w:rsidRPr="00797DE3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60495D" w:rsidRPr="00031D4B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23.12.2015 №7/3-1 «Про міський бюджет </w:t>
            </w:r>
          </w:p>
          <w:p w:rsidR="0060495D" w:rsidRPr="00031D4B" w:rsidRDefault="0060495D" w:rsidP="0060495D">
            <w:pPr>
              <w:pStyle w:val="ad"/>
              <w:rPr>
                <w:lang w:val="uk-UA"/>
              </w:rPr>
            </w:pPr>
            <w:r w:rsidRPr="00031D4B">
              <w:rPr>
                <w:lang w:val="uk-UA"/>
              </w:rPr>
              <w:t>на 2016 рік»</w:t>
            </w:r>
          </w:p>
          <w:p w:rsidR="0060495D" w:rsidRPr="00031D4B" w:rsidRDefault="0060495D" w:rsidP="0060495D">
            <w:pPr>
              <w:pStyle w:val="ad"/>
            </w:pPr>
            <w:r w:rsidRPr="00031D4B">
              <w:rPr>
                <w:bCs/>
                <w:lang w:val="uk-UA"/>
              </w:rPr>
              <w:t xml:space="preserve">Доповідає  </w:t>
            </w:r>
            <w:r w:rsidRPr="00031D4B">
              <w:t>Трушин</w:t>
            </w:r>
            <w:r w:rsidRPr="00031D4B">
              <w:rPr>
                <w:lang w:val="uk-UA"/>
              </w:rPr>
              <w:t>а</w:t>
            </w:r>
            <w:r w:rsidRPr="00031D4B">
              <w:t xml:space="preserve"> І</w:t>
            </w:r>
            <w:r w:rsidRPr="00031D4B">
              <w:rPr>
                <w:lang w:val="uk-UA"/>
              </w:rPr>
              <w:t>.</w:t>
            </w:r>
            <w:r w:rsidRPr="00031D4B">
              <w:t>В</w:t>
            </w:r>
            <w:r w:rsidRPr="00031D4B">
              <w:rPr>
                <w:lang w:val="uk-UA"/>
              </w:rPr>
              <w:t>.</w:t>
            </w:r>
            <w:r w:rsidRPr="00031D4B">
              <w:t>, начальник</w:t>
            </w:r>
            <w:r w:rsidRPr="00031D4B">
              <w:rPr>
                <w:lang w:val="uk-UA"/>
              </w:rPr>
              <w:t xml:space="preserve"> </w:t>
            </w:r>
            <w:r w:rsidRPr="00031D4B">
              <w:t xml:space="preserve"> </w:t>
            </w:r>
            <w:proofErr w:type="spellStart"/>
            <w:r w:rsidRPr="00031D4B">
              <w:t>міського</w:t>
            </w:r>
            <w:proofErr w:type="spellEnd"/>
            <w:r w:rsidRPr="00031D4B">
              <w:rPr>
                <w:lang w:val="uk-UA"/>
              </w:rPr>
              <w:t xml:space="preserve"> </w:t>
            </w:r>
            <w:r w:rsidRPr="00031D4B">
              <w:t xml:space="preserve"> </w:t>
            </w:r>
            <w:proofErr w:type="spellStart"/>
            <w:r w:rsidRPr="00031D4B">
              <w:t>фінансового</w:t>
            </w:r>
            <w:proofErr w:type="spellEnd"/>
            <w:r w:rsidRPr="00031D4B">
              <w:t xml:space="preserve"> </w:t>
            </w:r>
            <w:r w:rsidRPr="00031D4B">
              <w:rPr>
                <w:lang w:val="uk-UA"/>
              </w:rPr>
              <w:t xml:space="preserve"> </w:t>
            </w:r>
            <w:proofErr w:type="spellStart"/>
            <w:r w:rsidRPr="00031D4B">
              <w:t>управління</w:t>
            </w:r>
            <w:proofErr w:type="spellEnd"/>
            <w:r w:rsidRPr="00031D4B">
              <w:t xml:space="preserve">       </w:t>
            </w:r>
          </w:p>
        </w:tc>
      </w:tr>
      <w:tr w:rsidR="0060495D" w:rsidRPr="008B044E" w:rsidTr="00D144EE">
        <w:trPr>
          <w:trHeight w:val="639"/>
        </w:trPr>
        <w:tc>
          <w:tcPr>
            <w:tcW w:w="456" w:type="dxa"/>
            <w:hideMark/>
          </w:tcPr>
          <w:p w:rsidR="0060495D" w:rsidRPr="00C46E00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69" w:type="dxa"/>
            <w:gridSpan w:val="2"/>
          </w:tcPr>
          <w:p w:rsidR="0060495D" w:rsidRPr="00031D4B" w:rsidRDefault="0060495D" w:rsidP="0060495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визначення опорної школи у  </w:t>
            </w:r>
            <w:proofErr w:type="spellStart"/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м.Дружківка</w:t>
            </w:r>
            <w:proofErr w:type="spellEnd"/>
          </w:p>
          <w:p w:rsidR="0060495D" w:rsidRPr="00031D4B" w:rsidRDefault="0060495D" w:rsidP="0060495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Кулик Т.І., голова  </w:t>
            </w:r>
            <w:r w:rsidRPr="00031D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постійної комісії міської  ради з  питань 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культури, спорту та молоді   </w:t>
            </w:r>
          </w:p>
        </w:tc>
      </w:tr>
      <w:tr w:rsidR="0060495D" w:rsidRPr="008B044E" w:rsidTr="00D144EE">
        <w:trPr>
          <w:trHeight w:val="279"/>
        </w:trPr>
        <w:tc>
          <w:tcPr>
            <w:tcW w:w="456" w:type="dxa"/>
            <w:hideMark/>
          </w:tcPr>
          <w:p w:rsidR="0060495D" w:rsidRPr="00C46E00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69" w:type="dxa"/>
            <w:gridSpan w:val="2"/>
          </w:tcPr>
          <w:p w:rsidR="0060495D" w:rsidRPr="00031D4B" w:rsidRDefault="0060495D" w:rsidP="0060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 Дружківської міської ради  від 23.12.2015 № 7/3-13</w:t>
            </w:r>
          </w:p>
          <w:p w:rsidR="0060495D" w:rsidRPr="00031D4B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Григоренко В.Б., голова  </w:t>
            </w:r>
            <w:r w:rsidRPr="00031D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постійної комісії міської  ради з  питань депутатської діяльності, законності та правопорядку</w:t>
            </w:r>
          </w:p>
        </w:tc>
      </w:tr>
      <w:tr w:rsidR="006A24E9" w:rsidRPr="008B044E" w:rsidTr="006A24E9">
        <w:trPr>
          <w:trHeight w:val="389"/>
        </w:trPr>
        <w:tc>
          <w:tcPr>
            <w:tcW w:w="456" w:type="dxa"/>
            <w:hideMark/>
          </w:tcPr>
          <w:p w:rsidR="006A24E9" w:rsidRDefault="006A24E9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6A24E9" w:rsidRPr="00031D4B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E9" w:rsidRPr="00797DE3" w:rsidTr="00EF0C41"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57" w:type="dxa"/>
          </w:tcPr>
          <w:p w:rsidR="006A24E9" w:rsidRPr="00031D4B" w:rsidRDefault="0060495D" w:rsidP="0060495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23.12.2015 №7/3-1 «Про міський бюджет 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2016 рік»</w:t>
            </w:r>
          </w:p>
        </w:tc>
      </w:tr>
      <w:tr w:rsidR="006A24E9" w:rsidRPr="00797DE3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6A24E9" w:rsidRPr="00031D4B" w:rsidRDefault="0060495D" w:rsidP="00AA3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Трушин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A24E9" w:rsidRPr="0060495D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031D4B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</w:tcPr>
          <w:p w:rsidR="006A24E9" w:rsidRPr="00031D4B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2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5083" w:rsidRPr="00031D4B" w:rsidRDefault="006A24E9" w:rsidP="006049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  <w:tr w:rsidR="006A24E9" w:rsidRPr="00797DE3" w:rsidTr="00EF0C41">
        <w:trPr>
          <w:trHeight w:val="332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57" w:type="dxa"/>
          </w:tcPr>
          <w:p w:rsidR="006A24E9" w:rsidRPr="00031D4B" w:rsidRDefault="0060495D" w:rsidP="0060495D">
            <w:pPr>
              <w:tabs>
                <w:tab w:val="left" w:pos="198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визначення опорної школи у  </w:t>
            </w:r>
            <w:proofErr w:type="spellStart"/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м.Дружківка</w:t>
            </w:r>
            <w:proofErr w:type="spellEnd"/>
          </w:p>
        </w:tc>
      </w:tr>
      <w:tr w:rsidR="006A24E9" w:rsidRPr="00797DE3" w:rsidTr="00EF0C41">
        <w:trPr>
          <w:trHeight w:val="311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6A24E9" w:rsidRPr="00031D4B" w:rsidRDefault="0060495D" w:rsidP="006F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Кулик Т.І., голова  </w:t>
            </w:r>
            <w:r w:rsidRPr="00031D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постійної комісії міської  ради з  питань 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культури, спорту та молоді   </w:t>
            </w:r>
          </w:p>
          <w:p w:rsidR="0060495D" w:rsidRPr="00031D4B" w:rsidRDefault="0060495D" w:rsidP="006F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495D" w:rsidRPr="00031D4B" w:rsidRDefault="0060495D" w:rsidP="006F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E9" w:rsidRPr="0060495D" w:rsidTr="00EF0C41">
        <w:trPr>
          <w:trHeight w:val="639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</w:p>
          <w:p w:rsidR="006A24E9" w:rsidRPr="00031D4B" w:rsidRDefault="006A24E9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 прийнято (додається).</w:t>
            </w:r>
          </w:p>
        </w:tc>
      </w:tr>
      <w:tr w:rsidR="006A24E9" w:rsidRPr="008B044E" w:rsidTr="00C83B8B">
        <w:trPr>
          <w:trHeight w:val="309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2" w:type="dxa"/>
            <w:hideMark/>
          </w:tcPr>
          <w:p w:rsidR="006A24E9" w:rsidRPr="00031D4B" w:rsidRDefault="006A24E9" w:rsidP="00C83B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657" w:type="dxa"/>
          </w:tcPr>
          <w:p w:rsidR="006A24E9" w:rsidRPr="00031D4B" w:rsidRDefault="0060495D" w:rsidP="0060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 Дружківської міської ради  від 23.12.2015 № 7/3-13</w:t>
            </w:r>
          </w:p>
        </w:tc>
      </w:tr>
      <w:tr w:rsidR="006A24E9" w:rsidRPr="00797DE3" w:rsidTr="00EF0C41">
        <w:trPr>
          <w:trHeight w:val="415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EB5083" w:rsidRPr="00031D4B" w:rsidRDefault="00EB5083" w:rsidP="00797DE3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Григоренко В.Б., голова  </w:t>
            </w:r>
            <w:r w:rsidRPr="00031D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постійної комісії міської  ради з  питань </w:t>
            </w:r>
          </w:p>
          <w:p w:rsidR="006A24E9" w:rsidRPr="00031D4B" w:rsidRDefault="00EB5083" w:rsidP="00797DE3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депутатської діяльності, законності та правопорядку</w:t>
            </w:r>
          </w:p>
        </w:tc>
      </w:tr>
      <w:tr w:rsidR="006A24E9" w:rsidRPr="0060495D" w:rsidTr="00EF0C41"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2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24E9" w:rsidRPr="00031D4B" w:rsidRDefault="006A24E9" w:rsidP="006049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EB5083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495D"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прийнято  (додається).</w:t>
            </w:r>
          </w:p>
        </w:tc>
      </w:tr>
    </w:tbl>
    <w:p w:rsidR="00224FE1" w:rsidRPr="00797DE3" w:rsidRDefault="00224FE1" w:rsidP="00F619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0F9" w:rsidRDefault="004070F9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B1543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0495D">
        <w:rPr>
          <w:rFonts w:ascii="Times New Roman" w:hAnsi="Times New Roman" w:cs="Times New Roman"/>
          <w:sz w:val="24"/>
          <w:szCs w:val="24"/>
          <w:lang w:val="uk-UA"/>
        </w:rPr>
        <w:t>одинадця</w:t>
      </w:r>
      <w:r w:rsidR="000C3B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97DE3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0495D">
        <w:rPr>
          <w:rFonts w:ascii="Times New Roman" w:hAnsi="Times New Roman" w:cs="Times New Roman"/>
          <w:sz w:val="24"/>
          <w:szCs w:val="24"/>
          <w:lang w:val="uk-UA"/>
        </w:rPr>
        <w:t>одинадцят</w:t>
      </w:r>
      <w:r w:rsidR="0060495D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797DE3" w:rsidRDefault="00A1292B" w:rsidP="00797DE3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  пленарного засідання 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0495D">
        <w:rPr>
          <w:rFonts w:ascii="Times New Roman" w:hAnsi="Times New Roman" w:cs="Times New Roman"/>
          <w:sz w:val="24"/>
          <w:szCs w:val="24"/>
          <w:lang w:val="uk-UA"/>
        </w:rPr>
        <w:t>одинадцят</w:t>
      </w:r>
      <w:r w:rsidR="0060495D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C3BA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797DE3">
        <w:rPr>
          <w:rFonts w:ascii="Times New Roman" w:hAnsi="Times New Roman" w:cs="Times New Roman"/>
          <w:sz w:val="24"/>
          <w:szCs w:val="24"/>
        </w:rPr>
        <w:t>;</w:t>
      </w:r>
      <w:r w:rsidR="00A94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В.С.Гнатенко</w:t>
      </w:r>
    </w:p>
    <w:sectPr w:rsidR="00A1292B" w:rsidRPr="00797DE3" w:rsidSect="00BD2269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292B"/>
    <w:rsid w:val="00004BC6"/>
    <w:rsid w:val="000132CB"/>
    <w:rsid w:val="00016C8A"/>
    <w:rsid w:val="00031D4B"/>
    <w:rsid w:val="00033E0D"/>
    <w:rsid w:val="00044E5F"/>
    <w:rsid w:val="000754BF"/>
    <w:rsid w:val="000921D8"/>
    <w:rsid w:val="000A09E9"/>
    <w:rsid w:val="000A59A4"/>
    <w:rsid w:val="000B1137"/>
    <w:rsid w:val="000B1E50"/>
    <w:rsid w:val="000B412D"/>
    <w:rsid w:val="000B72AC"/>
    <w:rsid w:val="000C3BA9"/>
    <w:rsid w:val="000C3F96"/>
    <w:rsid w:val="000C58B1"/>
    <w:rsid w:val="000C63B0"/>
    <w:rsid w:val="000D43BD"/>
    <w:rsid w:val="000D5146"/>
    <w:rsid w:val="000D52C9"/>
    <w:rsid w:val="000D67A8"/>
    <w:rsid w:val="000E56CD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5180"/>
    <w:rsid w:val="00152C10"/>
    <w:rsid w:val="00161758"/>
    <w:rsid w:val="00164265"/>
    <w:rsid w:val="00165B8E"/>
    <w:rsid w:val="001830DD"/>
    <w:rsid w:val="00184CDF"/>
    <w:rsid w:val="0019215A"/>
    <w:rsid w:val="00192576"/>
    <w:rsid w:val="001942B5"/>
    <w:rsid w:val="001A34F8"/>
    <w:rsid w:val="001A6E21"/>
    <w:rsid w:val="001A7961"/>
    <w:rsid w:val="001B1475"/>
    <w:rsid w:val="001F0E2A"/>
    <w:rsid w:val="00205958"/>
    <w:rsid w:val="00211063"/>
    <w:rsid w:val="00224FE1"/>
    <w:rsid w:val="00231777"/>
    <w:rsid w:val="00234BFC"/>
    <w:rsid w:val="002360EE"/>
    <w:rsid w:val="0025182F"/>
    <w:rsid w:val="00253567"/>
    <w:rsid w:val="00280667"/>
    <w:rsid w:val="00297890"/>
    <w:rsid w:val="002979CB"/>
    <w:rsid w:val="002A01C0"/>
    <w:rsid w:val="002A600E"/>
    <w:rsid w:val="002B4E79"/>
    <w:rsid w:val="002E7EF1"/>
    <w:rsid w:val="0030563B"/>
    <w:rsid w:val="00311911"/>
    <w:rsid w:val="00323BF5"/>
    <w:rsid w:val="0033078D"/>
    <w:rsid w:val="003323F9"/>
    <w:rsid w:val="00337732"/>
    <w:rsid w:val="003408F5"/>
    <w:rsid w:val="0035118D"/>
    <w:rsid w:val="00364F7A"/>
    <w:rsid w:val="003665E4"/>
    <w:rsid w:val="003735A2"/>
    <w:rsid w:val="0039233A"/>
    <w:rsid w:val="003A0835"/>
    <w:rsid w:val="003A0A80"/>
    <w:rsid w:val="003A0B84"/>
    <w:rsid w:val="003A16B2"/>
    <w:rsid w:val="003A7DB2"/>
    <w:rsid w:val="003B50BC"/>
    <w:rsid w:val="003B7285"/>
    <w:rsid w:val="003C2B8E"/>
    <w:rsid w:val="003E4E52"/>
    <w:rsid w:val="003F28E7"/>
    <w:rsid w:val="004070F9"/>
    <w:rsid w:val="0041713F"/>
    <w:rsid w:val="00424E8D"/>
    <w:rsid w:val="004336DC"/>
    <w:rsid w:val="00466547"/>
    <w:rsid w:val="00466BB1"/>
    <w:rsid w:val="00477C2F"/>
    <w:rsid w:val="00497855"/>
    <w:rsid w:val="004D0622"/>
    <w:rsid w:val="004D20EA"/>
    <w:rsid w:val="004E3741"/>
    <w:rsid w:val="004E5989"/>
    <w:rsid w:val="004F0DC6"/>
    <w:rsid w:val="004F1424"/>
    <w:rsid w:val="004F75CF"/>
    <w:rsid w:val="00502D52"/>
    <w:rsid w:val="00507992"/>
    <w:rsid w:val="00532E09"/>
    <w:rsid w:val="005343C8"/>
    <w:rsid w:val="0054637E"/>
    <w:rsid w:val="00550F2E"/>
    <w:rsid w:val="00556B1A"/>
    <w:rsid w:val="00574EC2"/>
    <w:rsid w:val="00583C5F"/>
    <w:rsid w:val="0058530C"/>
    <w:rsid w:val="005862B9"/>
    <w:rsid w:val="00594AB1"/>
    <w:rsid w:val="005967B1"/>
    <w:rsid w:val="005B7517"/>
    <w:rsid w:val="0060361D"/>
    <w:rsid w:val="0060495D"/>
    <w:rsid w:val="006143C5"/>
    <w:rsid w:val="00614561"/>
    <w:rsid w:val="0062128D"/>
    <w:rsid w:val="00632E7C"/>
    <w:rsid w:val="00676006"/>
    <w:rsid w:val="00680C4E"/>
    <w:rsid w:val="006865AC"/>
    <w:rsid w:val="00695DD0"/>
    <w:rsid w:val="0069614E"/>
    <w:rsid w:val="006A0979"/>
    <w:rsid w:val="006A1F8A"/>
    <w:rsid w:val="006A24E9"/>
    <w:rsid w:val="006B4399"/>
    <w:rsid w:val="006C4F86"/>
    <w:rsid w:val="006D1A04"/>
    <w:rsid w:val="00701C0B"/>
    <w:rsid w:val="00716A43"/>
    <w:rsid w:val="0072024A"/>
    <w:rsid w:val="007221AA"/>
    <w:rsid w:val="00731030"/>
    <w:rsid w:val="00744E1E"/>
    <w:rsid w:val="007562E3"/>
    <w:rsid w:val="0076267D"/>
    <w:rsid w:val="00762E0B"/>
    <w:rsid w:val="0076502C"/>
    <w:rsid w:val="007714FD"/>
    <w:rsid w:val="007766FD"/>
    <w:rsid w:val="00783EE7"/>
    <w:rsid w:val="00785DE6"/>
    <w:rsid w:val="00797DE3"/>
    <w:rsid w:val="007A2AFE"/>
    <w:rsid w:val="007A58ED"/>
    <w:rsid w:val="007B011A"/>
    <w:rsid w:val="007D0039"/>
    <w:rsid w:val="007D626E"/>
    <w:rsid w:val="007E5AF0"/>
    <w:rsid w:val="007F7283"/>
    <w:rsid w:val="00802FA0"/>
    <w:rsid w:val="008055FB"/>
    <w:rsid w:val="00840C1E"/>
    <w:rsid w:val="00856F73"/>
    <w:rsid w:val="0088582A"/>
    <w:rsid w:val="0089365E"/>
    <w:rsid w:val="008941B4"/>
    <w:rsid w:val="008A5F91"/>
    <w:rsid w:val="008B044E"/>
    <w:rsid w:val="008B1B36"/>
    <w:rsid w:val="008B672C"/>
    <w:rsid w:val="008C42ED"/>
    <w:rsid w:val="008C6D25"/>
    <w:rsid w:val="008D27CD"/>
    <w:rsid w:val="008E0A71"/>
    <w:rsid w:val="009152BD"/>
    <w:rsid w:val="00916C82"/>
    <w:rsid w:val="0092158C"/>
    <w:rsid w:val="0092199A"/>
    <w:rsid w:val="0092605F"/>
    <w:rsid w:val="009523BD"/>
    <w:rsid w:val="00964F32"/>
    <w:rsid w:val="00971449"/>
    <w:rsid w:val="009767E3"/>
    <w:rsid w:val="009809DD"/>
    <w:rsid w:val="00983329"/>
    <w:rsid w:val="00985B16"/>
    <w:rsid w:val="00986323"/>
    <w:rsid w:val="009B694D"/>
    <w:rsid w:val="009C093B"/>
    <w:rsid w:val="009E40D3"/>
    <w:rsid w:val="009E7CE5"/>
    <w:rsid w:val="00A01D2D"/>
    <w:rsid w:val="00A054FE"/>
    <w:rsid w:val="00A1292B"/>
    <w:rsid w:val="00A2214D"/>
    <w:rsid w:val="00A270E9"/>
    <w:rsid w:val="00A27298"/>
    <w:rsid w:val="00A367F0"/>
    <w:rsid w:val="00A51930"/>
    <w:rsid w:val="00A639B6"/>
    <w:rsid w:val="00A67BE6"/>
    <w:rsid w:val="00A71594"/>
    <w:rsid w:val="00A94A9A"/>
    <w:rsid w:val="00AA0AAF"/>
    <w:rsid w:val="00AA33A8"/>
    <w:rsid w:val="00AA3442"/>
    <w:rsid w:val="00AA7F66"/>
    <w:rsid w:val="00AB718D"/>
    <w:rsid w:val="00AD7B6C"/>
    <w:rsid w:val="00AE2AFD"/>
    <w:rsid w:val="00AE2C8E"/>
    <w:rsid w:val="00AE34FE"/>
    <w:rsid w:val="00AF366B"/>
    <w:rsid w:val="00B003BB"/>
    <w:rsid w:val="00B016A1"/>
    <w:rsid w:val="00B018A7"/>
    <w:rsid w:val="00B1543B"/>
    <w:rsid w:val="00B2310B"/>
    <w:rsid w:val="00B47E93"/>
    <w:rsid w:val="00B72611"/>
    <w:rsid w:val="00B75B8F"/>
    <w:rsid w:val="00B91FC1"/>
    <w:rsid w:val="00BC6D55"/>
    <w:rsid w:val="00BD06F6"/>
    <w:rsid w:val="00BD2269"/>
    <w:rsid w:val="00BE1CC5"/>
    <w:rsid w:val="00BE4985"/>
    <w:rsid w:val="00BF11C4"/>
    <w:rsid w:val="00BF1CA3"/>
    <w:rsid w:val="00C15577"/>
    <w:rsid w:val="00C3229B"/>
    <w:rsid w:val="00C44E8F"/>
    <w:rsid w:val="00C46E00"/>
    <w:rsid w:val="00C663DE"/>
    <w:rsid w:val="00C73237"/>
    <w:rsid w:val="00C8332E"/>
    <w:rsid w:val="00C83B8B"/>
    <w:rsid w:val="00C84262"/>
    <w:rsid w:val="00CB0E05"/>
    <w:rsid w:val="00CB2C8D"/>
    <w:rsid w:val="00CC7186"/>
    <w:rsid w:val="00CD156D"/>
    <w:rsid w:val="00CF5859"/>
    <w:rsid w:val="00D02CD2"/>
    <w:rsid w:val="00D140F0"/>
    <w:rsid w:val="00D144EE"/>
    <w:rsid w:val="00D50678"/>
    <w:rsid w:val="00D639CB"/>
    <w:rsid w:val="00D66D23"/>
    <w:rsid w:val="00D85378"/>
    <w:rsid w:val="00D85659"/>
    <w:rsid w:val="00D969E4"/>
    <w:rsid w:val="00DB3223"/>
    <w:rsid w:val="00DC3EBE"/>
    <w:rsid w:val="00DC76DF"/>
    <w:rsid w:val="00DE2DE7"/>
    <w:rsid w:val="00DE540A"/>
    <w:rsid w:val="00DE65BA"/>
    <w:rsid w:val="00DF704F"/>
    <w:rsid w:val="00E0766D"/>
    <w:rsid w:val="00E12E8C"/>
    <w:rsid w:val="00E1695A"/>
    <w:rsid w:val="00E2191F"/>
    <w:rsid w:val="00E22F91"/>
    <w:rsid w:val="00E336F9"/>
    <w:rsid w:val="00E40E43"/>
    <w:rsid w:val="00E427C4"/>
    <w:rsid w:val="00E42DA4"/>
    <w:rsid w:val="00E55E1D"/>
    <w:rsid w:val="00E57960"/>
    <w:rsid w:val="00E65181"/>
    <w:rsid w:val="00E667C1"/>
    <w:rsid w:val="00EA2262"/>
    <w:rsid w:val="00EB35D2"/>
    <w:rsid w:val="00EB5083"/>
    <w:rsid w:val="00EC3C4F"/>
    <w:rsid w:val="00EC5B8E"/>
    <w:rsid w:val="00EC7C08"/>
    <w:rsid w:val="00ED3491"/>
    <w:rsid w:val="00EF0C41"/>
    <w:rsid w:val="00EF1305"/>
    <w:rsid w:val="00EF6A98"/>
    <w:rsid w:val="00F01051"/>
    <w:rsid w:val="00F037D8"/>
    <w:rsid w:val="00F1210B"/>
    <w:rsid w:val="00F13181"/>
    <w:rsid w:val="00F216BF"/>
    <w:rsid w:val="00F35235"/>
    <w:rsid w:val="00F3651F"/>
    <w:rsid w:val="00F573D3"/>
    <w:rsid w:val="00F619C8"/>
    <w:rsid w:val="00F6713F"/>
    <w:rsid w:val="00F70C0E"/>
    <w:rsid w:val="00F74EC6"/>
    <w:rsid w:val="00F90A9D"/>
    <w:rsid w:val="00F92687"/>
    <w:rsid w:val="00F94588"/>
    <w:rsid w:val="00FD419B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2C68-A4BB-40F1-A323-E1B0CBF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77</cp:revision>
  <cp:lastPrinted>2016-07-25T13:58:00Z</cp:lastPrinted>
  <dcterms:created xsi:type="dcterms:W3CDTF">2015-09-15T11:13:00Z</dcterms:created>
  <dcterms:modified xsi:type="dcterms:W3CDTF">2016-07-25T14:00:00Z</dcterms:modified>
</cp:coreProperties>
</file>