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CBB9" w14:textId="264F90F1" w:rsidR="00F151F5" w:rsidRPr="00EB7A94" w:rsidRDefault="00F151F5" w:rsidP="00F151F5">
      <w:pPr>
        <w:ind w:right="-2"/>
        <w:jc w:val="center"/>
        <w:rPr>
          <w:szCs w:val="24"/>
        </w:rPr>
      </w:pPr>
      <w:r w:rsidRPr="00FC7890">
        <w:rPr>
          <w:noProof/>
          <w:szCs w:val="24"/>
          <w:lang w:eastAsia="uk-UA"/>
        </w:rPr>
        <w:drawing>
          <wp:inline distT="0" distB="0" distL="0" distR="0" wp14:anchorId="38D99E8C" wp14:editId="7077283D">
            <wp:extent cx="4572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4801" w14:textId="77777777" w:rsidR="00F151F5" w:rsidRPr="00EB7A94" w:rsidRDefault="00F151F5" w:rsidP="00F151F5">
      <w:pPr>
        <w:ind w:right="-2"/>
        <w:jc w:val="center"/>
        <w:rPr>
          <w:sz w:val="16"/>
          <w:szCs w:val="24"/>
        </w:rPr>
      </w:pPr>
    </w:p>
    <w:p w14:paraId="4519395C" w14:textId="77777777" w:rsidR="00F151F5" w:rsidRDefault="00F151F5" w:rsidP="00F151F5">
      <w:pPr>
        <w:ind w:right="-2"/>
        <w:jc w:val="center"/>
        <w:rPr>
          <w:b/>
          <w:sz w:val="28"/>
          <w:szCs w:val="24"/>
        </w:rPr>
      </w:pPr>
      <w:r w:rsidRPr="00EB7A94">
        <w:rPr>
          <w:b/>
          <w:sz w:val="28"/>
          <w:szCs w:val="24"/>
        </w:rPr>
        <w:t>ДРУЖКІВСЬКА МІСЬКА РАДА</w:t>
      </w:r>
    </w:p>
    <w:p w14:paraId="73BA66F2" w14:textId="77777777" w:rsidR="00F151F5" w:rsidRPr="00136E4E" w:rsidRDefault="00F151F5" w:rsidP="00F151F5">
      <w:pPr>
        <w:ind w:right="-2"/>
        <w:jc w:val="center"/>
        <w:rPr>
          <w:b/>
          <w:sz w:val="8"/>
          <w:szCs w:val="8"/>
        </w:rPr>
      </w:pPr>
    </w:p>
    <w:p w14:paraId="510C3AAA" w14:textId="77777777" w:rsidR="00F151F5" w:rsidRPr="00EB7A94" w:rsidRDefault="00F151F5" w:rsidP="00F151F5">
      <w:pPr>
        <w:ind w:right="-2"/>
        <w:jc w:val="center"/>
        <w:rPr>
          <w:b/>
          <w:sz w:val="32"/>
          <w:szCs w:val="24"/>
        </w:rPr>
      </w:pPr>
      <w:r w:rsidRPr="00EB7A94">
        <w:rPr>
          <w:b/>
          <w:sz w:val="32"/>
          <w:szCs w:val="24"/>
        </w:rPr>
        <w:t>РОЗПОРЯДЖЕННЯ</w:t>
      </w:r>
    </w:p>
    <w:p w14:paraId="5D336333" w14:textId="77777777" w:rsidR="00F151F5" w:rsidRPr="00EB7A94" w:rsidRDefault="00F151F5" w:rsidP="00F151F5">
      <w:pPr>
        <w:ind w:right="-2"/>
        <w:jc w:val="center"/>
        <w:rPr>
          <w:b/>
          <w:sz w:val="28"/>
          <w:szCs w:val="24"/>
        </w:rPr>
      </w:pPr>
      <w:r w:rsidRPr="00EB7A94">
        <w:rPr>
          <w:b/>
          <w:sz w:val="28"/>
          <w:szCs w:val="24"/>
        </w:rPr>
        <w:t>МІСЬКОГО ГОЛОВИ</w:t>
      </w:r>
    </w:p>
    <w:p w14:paraId="17717465" w14:textId="77777777" w:rsidR="00F151F5" w:rsidRPr="00EB7A94" w:rsidRDefault="00F151F5" w:rsidP="00F151F5">
      <w:pPr>
        <w:ind w:right="-2"/>
        <w:jc w:val="center"/>
        <w:rPr>
          <w:b/>
          <w:sz w:val="28"/>
          <w:szCs w:val="24"/>
        </w:rPr>
      </w:pPr>
    </w:p>
    <w:p w14:paraId="768B0A80" w14:textId="77777777" w:rsidR="00F151F5" w:rsidRPr="00EB7A94" w:rsidRDefault="00F151F5" w:rsidP="00F151F5">
      <w:pPr>
        <w:ind w:right="-2"/>
        <w:jc w:val="center"/>
        <w:rPr>
          <w:sz w:val="10"/>
          <w:szCs w:val="24"/>
        </w:rPr>
      </w:pPr>
    </w:p>
    <w:p w14:paraId="4F1EB919" w14:textId="77777777" w:rsidR="00F151F5" w:rsidRPr="00EB7A94" w:rsidRDefault="00F151F5" w:rsidP="00F151F5">
      <w:pPr>
        <w:ind w:right="-2"/>
        <w:jc w:val="center"/>
        <w:rPr>
          <w:sz w:val="10"/>
          <w:szCs w:val="24"/>
        </w:rPr>
      </w:pPr>
    </w:p>
    <w:p w14:paraId="68AFE3CC" w14:textId="77777777" w:rsidR="00F151F5" w:rsidRPr="00EB7A94" w:rsidRDefault="00F151F5" w:rsidP="00F151F5">
      <w:pPr>
        <w:ind w:right="-2"/>
        <w:jc w:val="center"/>
        <w:rPr>
          <w:sz w:val="10"/>
          <w:szCs w:val="24"/>
        </w:rPr>
      </w:pPr>
    </w:p>
    <w:p w14:paraId="3EC302A5" w14:textId="77777777" w:rsidR="00F151F5" w:rsidRPr="00EB7A94" w:rsidRDefault="00F151F5" w:rsidP="00F151F5">
      <w:pPr>
        <w:ind w:right="-2"/>
        <w:jc w:val="center"/>
        <w:rPr>
          <w:sz w:val="10"/>
          <w:szCs w:val="24"/>
        </w:rPr>
      </w:pPr>
    </w:p>
    <w:p w14:paraId="5A493F3E" w14:textId="77777777" w:rsidR="00F151F5" w:rsidRDefault="00F151F5" w:rsidP="00F151F5">
      <w:pPr>
        <w:spacing w:line="276" w:lineRule="auto"/>
        <w:ind w:right="-2"/>
        <w:rPr>
          <w:szCs w:val="24"/>
        </w:rPr>
      </w:pPr>
      <w:r w:rsidRPr="00EB7A94">
        <w:rPr>
          <w:szCs w:val="24"/>
        </w:rPr>
        <w:t>Від _</w:t>
      </w:r>
      <w:r w:rsidRPr="00DE2E9A">
        <w:rPr>
          <w:szCs w:val="24"/>
          <w:u w:val="single"/>
        </w:rPr>
        <w:t>22.10.2021</w:t>
      </w:r>
      <w:r>
        <w:rPr>
          <w:szCs w:val="24"/>
        </w:rPr>
        <w:t xml:space="preserve"> </w:t>
      </w:r>
      <w:r w:rsidRPr="00EB7A94">
        <w:rPr>
          <w:szCs w:val="24"/>
        </w:rPr>
        <w:t>№_</w:t>
      </w:r>
      <w:r w:rsidRPr="00DE2E9A">
        <w:rPr>
          <w:szCs w:val="24"/>
          <w:u w:val="single"/>
        </w:rPr>
        <w:t>РМГ/10/0.1/257/21</w:t>
      </w:r>
      <w:r w:rsidRPr="00EB7A94">
        <w:rPr>
          <w:szCs w:val="24"/>
        </w:rPr>
        <w:t>__</w:t>
      </w:r>
    </w:p>
    <w:p w14:paraId="470C1C6B" w14:textId="77777777" w:rsidR="00F151F5" w:rsidRPr="00136E4E" w:rsidRDefault="00F151F5" w:rsidP="00F151F5">
      <w:pPr>
        <w:spacing w:line="276" w:lineRule="auto"/>
        <w:ind w:right="-2"/>
        <w:rPr>
          <w:sz w:val="8"/>
          <w:szCs w:val="8"/>
        </w:rPr>
      </w:pPr>
    </w:p>
    <w:p w14:paraId="36AB081E" w14:textId="77777777" w:rsidR="00F151F5" w:rsidRPr="00EB7A94" w:rsidRDefault="00F151F5" w:rsidP="00F151F5">
      <w:pPr>
        <w:spacing w:line="276" w:lineRule="auto"/>
        <w:ind w:right="-2"/>
        <w:rPr>
          <w:szCs w:val="24"/>
        </w:rPr>
      </w:pPr>
      <w:r w:rsidRPr="00EB7A94">
        <w:rPr>
          <w:szCs w:val="24"/>
        </w:rPr>
        <w:t>м. Дружківка</w:t>
      </w:r>
    </w:p>
    <w:p w14:paraId="5A63392B" w14:textId="2058E2A9" w:rsidR="00F151F5" w:rsidRPr="00546BB5" w:rsidRDefault="00F151F5" w:rsidP="00F151F5">
      <w:pPr>
        <w:ind w:left="2160"/>
        <w:jc w:val="both"/>
        <w:rPr>
          <w:szCs w:val="24"/>
        </w:rPr>
      </w:pPr>
      <w:r w:rsidRPr="00546BB5">
        <w:rPr>
          <w:noProof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4A5632" wp14:editId="7131D8D9">
                <wp:simplePos x="0" y="0"/>
                <wp:positionH relativeFrom="column">
                  <wp:posOffset>-118110</wp:posOffset>
                </wp:positionH>
                <wp:positionV relativeFrom="paragraph">
                  <wp:posOffset>153035</wp:posOffset>
                </wp:positionV>
                <wp:extent cx="6296025" cy="809625"/>
                <wp:effectExtent l="9525" t="12700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274C" w14:textId="77777777" w:rsidR="00F151F5" w:rsidRPr="006E20F9" w:rsidRDefault="00F151F5" w:rsidP="00F151F5">
                            <w:pPr>
                              <w:pStyle w:val="21"/>
                              <w:rPr>
                                <w:bCs/>
                              </w:rPr>
                            </w:pPr>
                            <w:r w:rsidRPr="006E20F9">
                              <w:rPr>
                                <w:rFonts w:ascii="Times New Roman" w:hAnsi="Times New Roman"/>
                                <w:bCs/>
                                <w:i w:val="0"/>
                                <w:sz w:val="23"/>
                                <w:szCs w:val="23"/>
                              </w:rPr>
                              <w:t xml:space="preserve">Про внесення змін до розпорядження міського голови від </w:t>
                            </w:r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iCs/>
                                <w:sz w:val="24"/>
                                <w:szCs w:val="24"/>
                              </w:rPr>
                              <w:t>.11.20</w:t>
                            </w:r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6E20F9">
                              <w:rPr>
                                <w:bCs/>
                              </w:rPr>
                              <w:t xml:space="preserve"> </w:t>
                            </w:r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sz w:val="23"/>
                                <w:szCs w:val="23"/>
                              </w:rPr>
                              <w:t>№ РМГ/11/0.2/178/20</w:t>
                            </w:r>
                            <w:r w:rsidRPr="006E20F9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sz w:val="23"/>
                                <w:szCs w:val="23"/>
                              </w:rPr>
                              <w:t>«</w:t>
                            </w:r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sz w:val="24"/>
                              </w:rPr>
                              <w:t xml:space="preserve">Про затвердження  планів діяльності Дружківської міської ради, виконавчого комітету Дружківської міської ради та міського голови з підготовки </w:t>
                            </w:r>
                            <w:proofErr w:type="spellStart"/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sz w:val="24"/>
                              </w:rPr>
                              <w:t>проєктів</w:t>
                            </w:r>
                            <w:proofErr w:type="spellEnd"/>
                            <w:r w:rsidRPr="006E20F9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sz w:val="24"/>
                              </w:rPr>
                              <w:t xml:space="preserve"> регуляторних актів на 2021 рік</w:t>
                            </w:r>
                            <w:r w:rsidRPr="006E20F9">
                              <w:rPr>
                                <w:rFonts w:ascii="Times New Roman" w:hAnsi="Times New Roman"/>
                                <w:bCs/>
                                <w:i w:val="0"/>
                                <w:sz w:val="23"/>
                                <w:szCs w:val="23"/>
                              </w:rPr>
                              <w:t xml:space="preserve">» </w:t>
                            </w:r>
                          </w:p>
                          <w:p w14:paraId="27843832" w14:textId="77777777" w:rsidR="00F151F5" w:rsidRDefault="00F151F5" w:rsidP="00F151F5">
                            <w:pPr>
                              <w:pStyle w:val="22"/>
                              <w:ind w:hanging="18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14:paraId="166CA8BD" w14:textId="77777777" w:rsidR="00F151F5" w:rsidRDefault="00F151F5" w:rsidP="00F151F5">
                            <w:pPr>
                              <w:pStyle w:val="22"/>
                              <w:ind w:hanging="18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14:paraId="61921494" w14:textId="77777777" w:rsidR="00F151F5" w:rsidRDefault="00F151F5" w:rsidP="00F151F5">
                            <w:pPr>
                              <w:pStyle w:val="22"/>
                              <w:ind w:hanging="18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14:paraId="3C2C5B44" w14:textId="77777777" w:rsidR="00F151F5" w:rsidRDefault="00F151F5" w:rsidP="00F151F5">
                            <w:pPr>
                              <w:pStyle w:val="22"/>
                              <w:ind w:hanging="180"/>
                              <w:jc w:val="left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A56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12.05pt;width:495.75pt;height:6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sESwIAAHIEAAAOAAAAZHJzL2Uyb0RvYy54bWysVM2O0zAQviPxDpbvNG3Zrdqo6WrpUoS0&#10;/EgLD+A4TmPheIztNik37rwC78CBAzdeoftGjO1utwsHJEQOlscz883MNzOZX/StIlthnQRd0NFg&#10;SInQHCqp1wV9/271ZEqJ80xXTIEWBd0JRy8Wjx/NO5OLMTSgKmEJgmiXd6agjfcmzzLHG9EyNwAj&#10;NCprsC3zKNp1VlnWIXqrsvFwOMk6sJWxwIVz+HqVlHQR8etacP+mrp3wRBUUc/PxtPEsw5kt5ixf&#10;W2YayQ9psH/IomVSY9Aj1BXzjGys/AOqldyCg9oPOLQZ1LXkItaA1YyGv1Vz0zAjYi1IjjNHmtz/&#10;g+Wvt28tkVVBx5Ro1mKL9l/33/bf9z/3P24/334h48BRZ1yOpjcGjX3/DHrsdazXmWvgHxzRsGyY&#10;XotLa6FrBKswx1HwzE5cE44LIGX3CioMxjYeIlBf2zYQiJQQRMde7Y79Eb0nHB8n49lkOD6nhKNu&#10;OpxN8B5CsPzO21jnXwhoSbgU1GL/IzrbXjufTO9MQjAHSlYrqVQU7LpcKku2DGdlFb/kq0zD0muc&#10;FwznkmkM/QBDadJhnk/PEzl/g08ZPUBopceFULINFYYvjWig9Lmu0IHlnkmV7piK0geOA62JYN+X&#10;PRoG4kuodsi2hTT4uKh4acB+oqTDoS+o+7hhVlCiXmrs2OxsMkJ6fRTOptMZCvZUU55qmOYIVVBP&#10;SboufdqsjbFy3WCkNCMaLrHLtYwNuM/qkDcOduTxsIRhc07laHX/q1j8AgAA//8DAFBLAwQUAAYA&#10;CAAAACEAO/G6k+AAAAAKAQAADwAAAGRycy9kb3ducmV2LnhtbEyPXUvEMBBF3wX/QxjBt920Za3b&#10;2nQRoQp+gavga9qMbbWZlCbbrf/e8Ukfh3u490yxW+wgZpx870hBvI5AIDXO9NQqeHutVlsQPmgy&#10;enCECr7Rw648PSl0btyRXnDeh1ZwCflcK+hCGHMpfdOh1X7tRiTOPtxkdeBzaqWZ9JHL7SCTKEql&#10;1T3xQqdHvOmw+dofrILP26yq6md82CR4936Pj2Y2T5lS52fL9RWIgEv4g+FXn9WhZKfaHch4MShY&#10;xduUUQXJJgbBQHaZZCBqJi/iFGRZyP8vlD8AAAD//wMAUEsBAi0AFAAGAAgAAAAhALaDOJL+AAAA&#10;4QEAABMAAAAAAAAAAAAAAAAAAAAAAFtDb250ZW50X1R5cGVzXS54bWxQSwECLQAUAAYACAAAACEA&#10;OP0h/9YAAACUAQAACwAAAAAAAAAAAAAAAAAvAQAAX3JlbHMvLnJlbHNQSwECLQAUAAYACAAAACEA&#10;8dSbBEsCAAByBAAADgAAAAAAAAAAAAAAAAAuAgAAZHJzL2Uyb0RvYy54bWxQSwECLQAUAAYACAAA&#10;ACEAO/G6k+AAAAAKAQAADwAAAAAAAAAAAAAAAAClBAAAZHJzL2Rvd25yZXYueG1sUEsFBgAAAAAE&#10;AAQA8wAAALIFAAAAAA==&#10;" strokecolor="white" strokeweight=".05pt">
                <v:fill opacity="0"/>
                <v:textbox inset="7.45pt,3.85pt,7.45pt,3.85pt">
                  <w:txbxContent>
                    <w:p w14:paraId="0FA4274C" w14:textId="77777777" w:rsidR="00F151F5" w:rsidRPr="006E20F9" w:rsidRDefault="00F151F5" w:rsidP="00F151F5">
                      <w:pPr>
                        <w:pStyle w:val="21"/>
                        <w:rPr>
                          <w:bCs/>
                        </w:rPr>
                      </w:pPr>
                      <w:r w:rsidRPr="006E20F9">
                        <w:rPr>
                          <w:rFonts w:ascii="Times New Roman" w:hAnsi="Times New Roman"/>
                          <w:bCs/>
                          <w:i w:val="0"/>
                          <w:sz w:val="23"/>
                          <w:szCs w:val="23"/>
                        </w:rPr>
                        <w:t xml:space="preserve">Про внесення змін до розпорядження міського голови від </w:t>
                      </w:r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iCs/>
                          <w:sz w:val="24"/>
                          <w:szCs w:val="24"/>
                        </w:rPr>
                        <w:t>1</w:t>
                      </w:r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t>6</w:t>
                      </w:r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iCs/>
                          <w:sz w:val="24"/>
                          <w:szCs w:val="24"/>
                        </w:rPr>
                        <w:t>.11.20</w:t>
                      </w:r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6E20F9">
                        <w:rPr>
                          <w:bCs/>
                        </w:rPr>
                        <w:t xml:space="preserve"> </w:t>
                      </w:r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sz w:val="23"/>
                          <w:szCs w:val="23"/>
                        </w:rPr>
                        <w:t>№ РМГ/11/0.2/178/20</w:t>
                      </w:r>
                      <w:r w:rsidRPr="006E20F9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sz w:val="23"/>
                          <w:szCs w:val="23"/>
                        </w:rPr>
                        <w:t>«</w:t>
                      </w:r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sz w:val="24"/>
                        </w:rPr>
                        <w:t xml:space="preserve">Про затвердження  планів діяльності Дружківської міської ради, виконавчого комітету Дружківської міської ради та міського голови з підготовки </w:t>
                      </w:r>
                      <w:proofErr w:type="spellStart"/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sz w:val="24"/>
                        </w:rPr>
                        <w:t>проєктів</w:t>
                      </w:r>
                      <w:proofErr w:type="spellEnd"/>
                      <w:r w:rsidRPr="006E20F9">
                        <w:rPr>
                          <w:rFonts w:ascii="Times New Roman" w:hAnsi="Times New Roman" w:cs="Times New Roman"/>
                          <w:bCs/>
                          <w:i w:val="0"/>
                          <w:sz w:val="24"/>
                        </w:rPr>
                        <w:t xml:space="preserve"> регуляторних актів на 2021 рік</w:t>
                      </w:r>
                      <w:r w:rsidRPr="006E20F9">
                        <w:rPr>
                          <w:rFonts w:ascii="Times New Roman" w:hAnsi="Times New Roman"/>
                          <w:bCs/>
                          <w:i w:val="0"/>
                          <w:sz w:val="23"/>
                          <w:szCs w:val="23"/>
                        </w:rPr>
                        <w:t xml:space="preserve">» </w:t>
                      </w:r>
                    </w:p>
                    <w:p w14:paraId="27843832" w14:textId="77777777" w:rsidR="00F151F5" w:rsidRDefault="00F151F5" w:rsidP="00F151F5">
                      <w:pPr>
                        <w:pStyle w:val="22"/>
                        <w:ind w:hanging="180"/>
                        <w:jc w:val="left"/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</w:rPr>
                      </w:pPr>
                    </w:p>
                    <w:p w14:paraId="166CA8BD" w14:textId="77777777" w:rsidR="00F151F5" w:rsidRDefault="00F151F5" w:rsidP="00F151F5">
                      <w:pPr>
                        <w:pStyle w:val="22"/>
                        <w:ind w:hanging="180"/>
                        <w:jc w:val="left"/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</w:rPr>
                      </w:pPr>
                    </w:p>
                    <w:p w14:paraId="61921494" w14:textId="77777777" w:rsidR="00F151F5" w:rsidRDefault="00F151F5" w:rsidP="00F151F5">
                      <w:pPr>
                        <w:pStyle w:val="22"/>
                        <w:ind w:hanging="180"/>
                        <w:jc w:val="left"/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</w:rPr>
                      </w:pPr>
                    </w:p>
                    <w:p w14:paraId="3C2C5B44" w14:textId="77777777" w:rsidR="00F151F5" w:rsidRDefault="00F151F5" w:rsidP="00F151F5">
                      <w:pPr>
                        <w:pStyle w:val="22"/>
                        <w:ind w:hanging="18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B951165" w14:textId="77777777" w:rsidR="00F151F5" w:rsidRPr="00546BB5" w:rsidRDefault="00F151F5" w:rsidP="00F151F5">
      <w:pPr>
        <w:rPr>
          <w:szCs w:val="24"/>
        </w:rPr>
      </w:pPr>
    </w:p>
    <w:p w14:paraId="10C92351" w14:textId="77777777" w:rsidR="00F151F5" w:rsidRPr="00546BB5" w:rsidRDefault="00F151F5" w:rsidP="00F151F5">
      <w:pPr>
        <w:rPr>
          <w:szCs w:val="24"/>
        </w:rPr>
      </w:pPr>
    </w:p>
    <w:p w14:paraId="0F5C82D1" w14:textId="77777777" w:rsidR="00F151F5" w:rsidRPr="00546BB5" w:rsidRDefault="00F151F5" w:rsidP="00F151F5">
      <w:pPr>
        <w:pStyle w:val="21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6B133BBA" w14:textId="77777777" w:rsidR="00F151F5" w:rsidRDefault="00F151F5" w:rsidP="00F151F5">
      <w:pPr>
        <w:pStyle w:val="21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BE74A6D" w14:textId="77777777" w:rsidR="00F151F5" w:rsidRDefault="00F151F5" w:rsidP="00F151F5">
      <w:pPr>
        <w:pStyle w:val="21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31F1B2D" w14:textId="15E7B045" w:rsidR="00F151F5" w:rsidRPr="00D23017" w:rsidRDefault="00F151F5" w:rsidP="00F151F5">
      <w:pPr>
        <w:pStyle w:val="21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Розглянувши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службовий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заступника начальника управління – начальника відділу  комунального господарства управління житлового та комунального господарства Олексія Ковальова від 13.10.2021 № ВИХ-0.1121/998/21</w:t>
      </w:r>
      <w:r w:rsidRPr="008B57AC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>щодо 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несення змін в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план діяльності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виконавчого комітету Дружківської міської ради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>з підготовки про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>ктів регуляторних актів на 202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рік, з метою реалізації державної регуляторної політики в частині планування діяльності Дружківської міської ради з підготовки про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>ктів регуляторних актів, відповідно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>до ст.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ст.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7, 32 Закону Україн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від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11.09.2003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 № </w:t>
      </w:r>
      <w:r w:rsidRPr="00D23017">
        <w:rPr>
          <w:rFonts w:ascii="Times New Roman" w:hAnsi="Times New Roman" w:cs="Times New Roman"/>
          <w:b w:val="0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1160-IV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>«Про засади державної регуляторної політики у сфері господарської діяльності» та згідно з рішенням Дружківської міської ради від 07.12.2017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>№ 7/36-22 «Про затвердження Порядку підготовки та прийняття регуляторних актів у Дружківській міській раді», керуючись ст. 42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 ч. 8 ст. 59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Закону Україн</w:t>
      </w:r>
      <w:r w:rsidR="004967C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від 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21.05.1997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 № </w:t>
      </w:r>
      <w:r w:rsidRPr="00D23017">
        <w:rPr>
          <w:rFonts w:ascii="Times New Roman" w:hAnsi="Times New Roman" w:cs="Times New Roman"/>
          <w:b w:val="0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280/97-ВР</w:t>
      </w:r>
      <w:r w:rsidRPr="00D230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14:paraId="6B62768B" w14:textId="77777777" w:rsidR="00F151F5" w:rsidRPr="00D23017" w:rsidRDefault="00F151F5" w:rsidP="00F151F5">
      <w:pPr>
        <w:ind w:firstLine="567"/>
        <w:jc w:val="both"/>
        <w:rPr>
          <w:b/>
          <w:szCs w:val="24"/>
        </w:rPr>
      </w:pPr>
    </w:p>
    <w:p w14:paraId="3B6AB399" w14:textId="77777777" w:rsidR="00F151F5" w:rsidRPr="00D23017" w:rsidRDefault="00F151F5" w:rsidP="00F151F5">
      <w:pPr>
        <w:jc w:val="both"/>
        <w:rPr>
          <w:b/>
          <w:szCs w:val="24"/>
        </w:rPr>
      </w:pPr>
      <w:r w:rsidRPr="00D23017">
        <w:rPr>
          <w:b/>
          <w:szCs w:val="24"/>
        </w:rPr>
        <w:t>ЗОБОВ</w:t>
      </w:r>
      <w:r w:rsidRPr="00DA4B4B">
        <w:rPr>
          <w:b/>
          <w:szCs w:val="24"/>
        </w:rPr>
        <w:t>’</w:t>
      </w:r>
      <w:r w:rsidRPr="00D23017">
        <w:rPr>
          <w:b/>
          <w:szCs w:val="24"/>
        </w:rPr>
        <w:t>ЯЗУЮ:</w:t>
      </w:r>
    </w:p>
    <w:p w14:paraId="0778CD3A" w14:textId="77777777" w:rsidR="00F151F5" w:rsidRPr="00D23017" w:rsidRDefault="00F151F5" w:rsidP="00F151F5">
      <w:pPr>
        <w:ind w:firstLine="567"/>
        <w:rPr>
          <w:b/>
          <w:szCs w:val="24"/>
        </w:rPr>
      </w:pPr>
    </w:p>
    <w:p w14:paraId="4065D8FA" w14:textId="77777777" w:rsidR="00F151F5" w:rsidRDefault="00F151F5" w:rsidP="00F151F5">
      <w:pPr>
        <w:pStyle w:val="22"/>
        <w:tabs>
          <w:tab w:val="left" w:pos="0"/>
          <w:tab w:val="left" w:pos="567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1. </w:t>
      </w:r>
      <w:proofErr w:type="spellStart"/>
      <w:r w:rsidRPr="00B6097B">
        <w:rPr>
          <w:rFonts w:ascii="Times New Roman" w:hAnsi="Times New Roman" w:cs="Times New Roman"/>
          <w:b w:val="0"/>
          <w:i w:val="0"/>
          <w:sz w:val="24"/>
          <w:szCs w:val="24"/>
        </w:rPr>
        <w:t>Внести</w:t>
      </w:r>
      <w:proofErr w:type="spellEnd"/>
      <w:r w:rsidRPr="00B609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зміни до розпорядження міського голови від </w:t>
      </w:r>
      <w:r w:rsidRPr="00B6097B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6</w:t>
      </w:r>
      <w:r w:rsidRPr="00B6097B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.11.20</w:t>
      </w:r>
      <w:r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20 </w:t>
      </w:r>
      <w:r w:rsidRPr="00DA4B4B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№ </w:t>
      </w:r>
      <w:r>
        <w:rPr>
          <w:rFonts w:ascii="Times New Roman" w:hAnsi="Times New Roman" w:cs="Times New Roman"/>
          <w:b w:val="0"/>
          <w:i w:val="0"/>
          <w:sz w:val="23"/>
          <w:szCs w:val="23"/>
        </w:rPr>
        <w:t>РМГ/</w:t>
      </w:r>
      <w:r w:rsidRPr="00DA4B4B">
        <w:rPr>
          <w:rFonts w:ascii="Times New Roman" w:hAnsi="Times New Roman" w:cs="Times New Roman"/>
          <w:b w:val="0"/>
          <w:i w:val="0"/>
          <w:sz w:val="23"/>
          <w:szCs w:val="23"/>
        </w:rPr>
        <w:t>11/0.2/178/20</w:t>
      </w:r>
      <w:r w:rsidRPr="00A761FE">
        <w:rPr>
          <w:sz w:val="23"/>
          <w:szCs w:val="23"/>
        </w:rPr>
        <w:t xml:space="preserve"> </w:t>
      </w:r>
      <w:r>
        <w:t xml:space="preserve"> </w:t>
      </w:r>
      <w:r w:rsidRPr="00B6097B">
        <w:rPr>
          <w:rFonts w:ascii="Times New Roman" w:hAnsi="Times New Roman" w:cs="Times New Roman"/>
          <w:b w:val="0"/>
          <w:i w:val="0"/>
          <w:sz w:val="23"/>
          <w:szCs w:val="23"/>
        </w:rPr>
        <w:t>«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Про затвердження  планів діяльності Дружківської міської ради, виконавчого комітету Дружківської міської ради </w:t>
      </w:r>
      <w:r w:rsidRPr="00CA2CDD">
        <w:rPr>
          <w:rFonts w:ascii="Times New Roman" w:hAnsi="Times New Roman" w:cs="Times New Roman"/>
          <w:b w:val="0"/>
          <w:i w:val="0"/>
          <w:sz w:val="24"/>
        </w:rPr>
        <w:t xml:space="preserve">та </w:t>
      </w:r>
      <w:r>
        <w:rPr>
          <w:rFonts w:ascii="Times New Roman" w:hAnsi="Times New Roman" w:cs="Times New Roman"/>
          <w:b w:val="0"/>
          <w:i w:val="0"/>
          <w:sz w:val="24"/>
        </w:rPr>
        <w:t>міського</w:t>
      </w:r>
      <w:r w:rsidRPr="00CA2CD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>голови</w:t>
      </w:r>
      <w:r w:rsidRPr="00CA2CD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з підготовки </w:t>
      </w:r>
      <w:proofErr w:type="spellStart"/>
      <w:r>
        <w:rPr>
          <w:rFonts w:ascii="Times New Roman" w:hAnsi="Times New Roman" w:cs="Times New Roman"/>
          <w:b w:val="0"/>
          <w:i w:val="0"/>
          <w:sz w:val="24"/>
        </w:rPr>
        <w:t>проєктів</w:t>
      </w:r>
      <w:proofErr w:type="spellEnd"/>
      <w:r>
        <w:rPr>
          <w:rFonts w:ascii="Times New Roman" w:hAnsi="Times New Roman" w:cs="Times New Roman"/>
          <w:b w:val="0"/>
          <w:i w:val="0"/>
          <w:sz w:val="24"/>
        </w:rPr>
        <w:t xml:space="preserve"> регуляторних актів на 2021 рік</w:t>
      </w:r>
      <w:r w:rsidRPr="00B6097B">
        <w:rPr>
          <w:rFonts w:ascii="Times New Roman" w:hAnsi="Times New Roman"/>
          <w:b w:val="0"/>
          <w:i w:val="0"/>
          <w:sz w:val="23"/>
          <w:szCs w:val="23"/>
        </w:rPr>
        <w:t>»</w:t>
      </w:r>
      <w:r w:rsidRPr="00B609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доповнивши  план діяльності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виконавчого комітету </w:t>
      </w:r>
      <w:r w:rsidRPr="00B609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Дружківської міської ради з підготовки </w:t>
      </w:r>
      <w:proofErr w:type="spellStart"/>
      <w:r w:rsidRPr="00B6097B">
        <w:rPr>
          <w:rFonts w:ascii="Times New Roman" w:hAnsi="Times New Roman" w:cs="Times New Roman"/>
          <w:b w:val="0"/>
          <w:i w:val="0"/>
          <w:sz w:val="24"/>
          <w:szCs w:val="24"/>
        </w:rPr>
        <w:t>проєктів</w:t>
      </w:r>
      <w:proofErr w:type="spellEnd"/>
      <w:r w:rsidRPr="00B609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регуляторних актів на 202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B609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рік пунктом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B609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(додаток)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14:paraId="1E41BD6C" w14:textId="77777777" w:rsidR="00F151F5" w:rsidRDefault="00F151F5" w:rsidP="00F151F5">
      <w:pPr>
        <w:jc w:val="both"/>
        <w:rPr>
          <w:szCs w:val="24"/>
        </w:rPr>
      </w:pPr>
      <w:r>
        <w:rPr>
          <w:szCs w:val="24"/>
        </w:rPr>
        <w:t xml:space="preserve">         2. </w:t>
      </w:r>
      <w:r w:rsidRPr="00B6097B">
        <w:rPr>
          <w:szCs w:val="24"/>
        </w:rPr>
        <w:t xml:space="preserve">Відділу  </w:t>
      </w:r>
      <w:r>
        <w:rPr>
          <w:szCs w:val="24"/>
        </w:rPr>
        <w:t>з комп’ютерного забезпечення</w:t>
      </w:r>
      <w:r w:rsidRPr="00B6097B">
        <w:rPr>
          <w:szCs w:val="24"/>
        </w:rPr>
        <w:t xml:space="preserve">  виконавчого  комітету Дружківської міської ради (</w:t>
      </w:r>
      <w:r>
        <w:rPr>
          <w:szCs w:val="24"/>
        </w:rPr>
        <w:t>Дяченко</w:t>
      </w:r>
      <w:r w:rsidRPr="00B6097B">
        <w:rPr>
          <w:szCs w:val="24"/>
        </w:rPr>
        <w:t>), відділу економі</w:t>
      </w:r>
      <w:r>
        <w:rPr>
          <w:szCs w:val="24"/>
        </w:rPr>
        <w:t xml:space="preserve">чного </w:t>
      </w:r>
      <w:r w:rsidRPr="00B6097B">
        <w:rPr>
          <w:szCs w:val="24"/>
        </w:rPr>
        <w:t>розвит</w:t>
      </w:r>
      <w:r>
        <w:rPr>
          <w:szCs w:val="24"/>
        </w:rPr>
        <w:t>ку</w:t>
      </w:r>
      <w:r w:rsidRPr="00B6097B">
        <w:rPr>
          <w:szCs w:val="24"/>
        </w:rPr>
        <w:t xml:space="preserve"> виконавчого комітету Дружківської міської ради (Коротун) забезпечити оприлюднення даного розпорядження на офіційному веб-сайті Дружківської міської ради згідно з діючим законодавством.</w:t>
      </w:r>
    </w:p>
    <w:p w14:paraId="5B0CA077" w14:textId="77777777" w:rsidR="00F151F5" w:rsidRPr="00B6097B" w:rsidRDefault="00F151F5" w:rsidP="00F151F5">
      <w:pPr>
        <w:numPr>
          <w:ilvl w:val="0"/>
          <w:numId w:val="2"/>
        </w:numPr>
        <w:ind w:left="0" w:firstLine="480"/>
        <w:jc w:val="both"/>
        <w:rPr>
          <w:szCs w:val="24"/>
        </w:rPr>
      </w:pPr>
      <w:r w:rsidRPr="00B6097B">
        <w:rPr>
          <w:szCs w:val="24"/>
        </w:rPr>
        <w:t>Координацію  роботи  щодо  виконання  даного  розпорядження  покласти  на   заступника міського голови з питань діяльності виконавчих органів ради</w:t>
      </w:r>
      <w:r>
        <w:rPr>
          <w:szCs w:val="24"/>
        </w:rPr>
        <w:t xml:space="preserve">  Олега Полякова.</w:t>
      </w:r>
    </w:p>
    <w:p w14:paraId="0E74D2F8" w14:textId="77777777" w:rsidR="00F151F5" w:rsidRPr="00D23017" w:rsidRDefault="00F151F5" w:rsidP="00F151F5">
      <w:pPr>
        <w:jc w:val="both"/>
        <w:rPr>
          <w:szCs w:val="24"/>
        </w:rPr>
      </w:pPr>
    </w:p>
    <w:p w14:paraId="32CE307D" w14:textId="77777777" w:rsidR="00F151F5" w:rsidRPr="00D23017" w:rsidRDefault="00F151F5" w:rsidP="00F151F5">
      <w:pPr>
        <w:jc w:val="both"/>
        <w:rPr>
          <w:szCs w:val="24"/>
        </w:rPr>
      </w:pPr>
    </w:p>
    <w:p w14:paraId="2B26EE53" w14:textId="77777777" w:rsidR="00F151F5" w:rsidRPr="00D23017" w:rsidRDefault="00F151F5" w:rsidP="00F151F5">
      <w:pPr>
        <w:jc w:val="both"/>
        <w:rPr>
          <w:szCs w:val="24"/>
          <w:lang w:val="ru-RU"/>
        </w:rPr>
      </w:pPr>
    </w:p>
    <w:p w14:paraId="0F91A180" w14:textId="77777777" w:rsidR="00F151F5" w:rsidRPr="004C714B" w:rsidRDefault="00F151F5" w:rsidP="00F151F5">
      <w:pPr>
        <w:rPr>
          <w:szCs w:val="24"/>
          <w:lang w:val="ru-RU"/>
        </w:rPr>
        <w:sectPr w:rsidR="00F151F5" w:rsidRPr="004C714B" w:rsidSect="0072547A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proofErr w:type="spellStart"/>
      <w:r>
        <w:rPr>
          <w:szCs w:val="24"/>
          <w:lang w:val="ru-RU"/>
        </w:rPr>
        <w:t>Міський</w:t>
      </w:r>
      <w:proofErr w:type="spellEnd"/>
      <w:r>
        <w:rPr>
          <w:szCs w:val="24"/>
          <w:lang w:val="ru-RU"/>
        </w:rPr>
        <w:t xml:space="preserve"> голова                                                                            </w:t>
      </w:r>
      <w:proofErr w:type="spellStart"/>
      <w:r>
        <w:rPr>
          <w:szCs w:val="24"/>
          <w:lang w:val="ru-RU"/>
        </w:rPr>
        <w:t>Володимир</w:t>
      </w:r>
      <w:proofErr w:type="spellEnd"/>
      <w:r>
        <w:rPr>
          <w:szCs w:val="24"/>
          <w:lang w:val="ru-RU"/>
        </w:rPr>
        <w:t xml:space="preserve">   ГРИГОРЕНКО</w:t>
      </w:r>
    </w:p>
    <w:p w14:paraId="60ED5994" w14:textId="77777777" w:rsidR="00F151F5" w:rsidRPr="00B6097B" w:rsidRDefault="00F151F5" w:rsidP="00F151F5">
      <w:pPr>
        <w:ind w:left="-284" w:firstLine="11198"/>
        <w:rPr>
          <w:szCs w:val="24"/>
          <w:lang w:val="ru-RU"/>
        </w:rPr>
      </w:pPr>
      <w:r w:rsidRPr="00B6097B">
        <w:rPr>
          <w:szCs w:val="24"/>
        </w:rPr>
        <w:lastRenderedPageBreak/>
        <w:t xml:space="preserve">Додаток </w:t>
      </w:r>
    </w:p>
    <w:p w14:paraId="0C9277CF" w14:textId="77777777" w:rsidR="00F151F5" w:rsidRPr="00B6097B" w:rsidRDefault="00F151F5" w:rsidP="00F151F5">
      <w:pPr>
        <w:ind w:left="-284" w:firstLine="11198"/>
        <w:rPr>
          <w:szCs w:val="24"/>
        </w:rPr>
      </w:pPr>
      <w:r w:rsidRPr="00B6097B">
        <w:rPr>
          <w:szCs w:val="24"/>
        </w:rPr>
        <w:t>ЗАТВЕРДЖЕНО</w:t>
      </w:r>
    </w:p>
    <w:p w14:paraId="6A0AE908" w14:textId="77777777" w:rsidR="00F151F5" w:rsidRPr="00B6097B" w:rsidRDefault="00F151F5" w:rsidP="00F151F5">
      <w:pPr>
        <w:ind w:left="-284" w:firstLine="11198"/>
        <w:rPr>
          <w:szCs w:val="24"/>
        </w:rPr>
      </w:pPr>
      <w:r w:rsidRPr="00B6097B">
        <w:rPr>
          <w:szCs w:val="24"/>
        </w:rPr>
        <w:t>розпорядження міського голови</w:t>
      </w:r>
    </w:p>
    <w:p w14:paraId="3F9AD7E2" w14:textId="77777777" w:rsidR="00F151F5" w:rsidRPr="00B6097B" w:rsidRDefault="00F151F5" w:rsidP="00F151F5">
      <w:pPr>
        <w:ind w:left="-284" w:firstLine="11198"/>
        <w:rPr>
          <w:szCs w:val="24"/>
        </w:rPr>
      </w:pPr>
      <w:r w:rsidRPr="00B6097B">
        <w:rPr>
          <w:szCs w:val="24"/>
        </w:rPr>
        <w:t>від ___________  №  _______</w:t>
      </w:r>
    </w:p>
    <w:p w14:paraId="3258DC3C" w14:textId="77777777" w:rsidR="00F151F5" w:rsidRPr="00DC0708" w:rsidRDefault="00F151F5" w:rsidP="00F151F5">
      <w:pPr>
        <w:ind w:left="-284" w:firstLine="11198"/>
        <w:rPr>
          <w:color w:val="FF0000"/>
          <w:szCs w:val="24"/>
        </w:rPr>
      </w:pPr>
    </w:p>
    <w:p w14:paraId="1605A930" w14:textId="77777777" w:rsidR="00F151F5" w:rsidRPr="00DC0708" w:rsidRDefault="00F151F5" w:rsidP="00F151F5">
      <w:pPr>
        <w:pStyle w:val="1"/>
        <w:tabs>
          <w:tab w:val="clear" w:pos="0"/>
          <w:tab w:val="num" w:pos="432"/>
        </w:tabs>
        <w:suppressAutoHyphens w:val="0"/>
        <w:rPr>
          <w:b w:val="0"/>
          <w:color w:val="FF0000"/>
          <w:szCs w:val="24"/>
        </w:rPr>
      </w:pPr>
    </w:p>
    <w:p w14:paraId="72386389" w14:textId="77777777" w:rsidR="00F151F5" w:rsidRPr="00D14A1E" w:rsidRDefault="00F151F5" w:rsidP="00F151F5">
      <w:pPr>
        <w:pStyle w:val="1"/>
        <w:tabs>
          <w:tab w:val="clear" w:pos="0"/>
          <w:tab w:val="num" w:pos="432"/>
        </w:tabs>
        <w:suppressAutoHyphens w:val="0"/>
        <w:rPr>
          <w:b w:val="0"/>
          <w:szCs w:val="24"/>
        </w:rPr>
      </w:pPr>
      <w:r>
        <w:rPr>
          <w:b w:val="0"/>
          <w:szCs w:val="24"/>
        </w:rPr>
        <w:t>Доповнення</w:t>
      </w:r>
      <w:r w:rsidRPr="00D14A1E">
        <w:rPr>
          <w:b w:val="0"/>
          <w:szCs w:val="24"/>
        </w:rPr>
        <w:t xml:space="preserve"> до плану діяльності </w:t>
      </w:r>
      <w:r>
        <w:rPr>
          <w:b w:val="0"/>
          <w:szCs w:val="24"/>
        </w:rPr>
        <w:t xml:space="preserve">виконавчого комітету </w:t>
      </w:r>
      <w:r w:rsidRPr="00D14A1E">
        <w:rPr>
          <w:b w:val="0"/>
          <w:szCs w:val="24"/>
        </w:rPr>
        <w:t xml:space="preserve">Дружківської міської ради з підготовки </w:t>
      </w:r>
      <w:proofErr w:type="spellStart"/>
      <w:r w:rsidRPr="00D14A1E">
        <w:rPr>
          <w:b w:val="0"/>
          <w:szCs w:val="24"/>
        </w:rPr>
        <w:t>проєктів</w:t>
      </w:r>
      <w:proofErr w:type="spellEnd"/>
      <w:r w:rsidRPr="00D14A1E">
        <w:rPr>
          <w:b w:val="0"/>
          <w:szCs w:val="24"/>
        </w:rPr>
        <w:t xml:space="preserve"> регуляторних актів на 202</w:t>
      </w:r>
      <w:r>
        <w:rPr>
          <w:b w:val="0"/>
          <w:szCs w:val="24"/>
        </w:rPr>
        <w:t>1</w:t>
      </w:r>
      <w:r w:rsidRPr="00D14A1E">
        <w:rPr>
          <w:b w:val="0"/>
          <w:szCs w:val="24"/>
        </w:rPr>
        <w:t xml:space="preserve"> рік</w:t>
      </w:r>
    </w:p>
    <w:p w14:paraId="784F7B72" w14:textId="77777777" w:rsidR="00F151F5" w:rsidRPr="00D14A1E" w:rsidRDefault="00F151F5" w:rsidP="00F151F5">
      <w:pPr>
        <w:suppressAutoHyphens w:val="0"/>
        <w:rPr>
          <w:szCs w:val="24"/>
        </w:rPr>
      </w:pPr>
    </w:p>
    <w:tbl>
      <w:tblPr>
        <w:tblW w:w="146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8"/>
        <w:gridCol w:w="1704"/>
        <w:gridCol w:w="3551"/>
        <w:gridCol w:w="4403"/>
        <w:gridCol w:w="1420"/>
        <w:gridCol w:w="2982"/>
      </w:tblGrid>
      <w:tr w:rsidR="00F151F5" w:rsidRPr="00D14A1E" w14:paraId="792666A0" w14:textId="77777777" w:rsidTr="00E63946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FCE36" w14:textId="77777777" w:rsidR="00F151F5" w:rsidRPr="00D14A1E" w:rsidRDefault="00F151F5" w:rsidP="00E63946">
            <w:pPr>
              <w:pStyle w:val="2"/>
              <w:jc w:val="left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№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6A297" w14:textId="77777777" w:rsidR="00F151F5" w:rsidRPr="00D14A1E" w:rsidRDefault="00F151F5" w:rsidP="00E63946">
            <w:pPr>
              <w:pStyle w:val="2"/>
              <w:snapToGrid w:val="0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 xml:space="preserve">Вид </w:t>
            </w:r>
            <w:proofErr w:type="spellStart"/>
            <w:r w:rsidRPr="00D14A1E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864CF" w14:textId="77777777" w:rsidR="00F151F5" w:rsidRPr="00D14A1E" w:rsidRDefault="00F151F5" w:rsidP="00E63946">
            <w:pPr>
              <w:pStyle w:val="2"/>
              <w:snapToGrid w:val="0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 xml:space="preserve">Назва </w:t>
            </w:r>
            <w:proofErr w:type="spellStart"/>
            <w:r w:rsidRPr="00D14A1E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00688" w14:textId="77777777" w:rsidR="00F151F5" w:rsidRPr="00D14A1E" w:rsidRDefault="00F151F5" w:rsidP="00E63946">
            <w:pPr>
              <w:pStyle w:val="2"/>
              <w:snapToGrid w:val="0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Цілі</w:t>
            </w:r>
          </w:p>
          <w:p w14:paraId="5EF76520" w14:textId="77777777" w:rsidR="00F151F5" w:rsidRPr="00D14A1E" w:rsidRDefault="00F151F5" w:rsidP="00E63946">
            <w:pPr>
              <w:pStyle w:val="2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прийняття</w:t>
            </w:r>
          </w:p>
          <w:p w14:paraId="53EF65AC" w14:textId="77777777" w:rsidR="00F151F5" w:rsidRPr="00D14A1E" w:rsidRDefault="00F151F5" w:rsidP="00E63946">
            <w:pPr>
              <w:pStyle w:val="2"/>
              <w:rPr>
                <w:sz w:val="24"/>
                <w:szCs w:val="24"/>
              </w:rPr>
            </w:pPr>
            <w:proofErr w:type="spellStart"/>
            <w:r w:rsidRPr="00D14A1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є</w:t>
            </w:r>
            <w:r w:rsidRPr="00D14A1E">
              <w:rPr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C6AA7" w14:textId="77777777" w:rsidR="00F151F5" w:rsidRPr="00D14A1E" w:rsidRDefault="00F151F5" w:rsidP="00E63946">
            <w:pPr>
              <w:pStyle w:val="2"/>
              <w:snapToGrid w:val="0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Строк</w:t>
            </w:r>
          </w:p>
          <w:p w14:paraId="3734431D" w14:textId="77777777" w:rsidR="00F151F5" w:rsidRPr="00D14A1E" w:rsidRDefault="00F151F5" w:rsidP="00E63946">
            <w:pPr>
              <w:pStyle w:val="2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підготовки</w:t>
            </w:r>
          </w:p>
          <w:p w14:paraId="6AFF7D15" w14:textId="77777777" w:rsidR="00F151F5" w:rsidRPr="00D14A1E" w:rsidRDefault="00F151F5" w:rsidP="00E63946">
            <w:pPr>
              <w:pStyle w:val="2"/>
              <w:rPr>
                <w:sz w:val="24"/>
                <w:szCs w:val="24"/>
              </w:rPr>
            </w:pPr>
            <w:proofErr w:type="spellStart"/>
            <w:r w:rsidRPr="00D14A1E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8EC1" w14:textId="77777777" w:rsidR="00F151F5" w:rsidRPr="00D14A1E" w:rsidRDefault="00F151F5" w:rsidP="00E63946">
            <w:pPr>
              <w:pStyle w:val="2"/>
              <w:snapToGrid w:val="0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Найменування органів</w:t>
            </w:r>
          </w:p>
          <w:p w14:paraId="3A677355" w14:textId="77777777" w:rsidR="00F151F5" w:rsidRPr="00D14A1E" w:rsidRDefault="00F151F5" w:rsidP="00E63946">
            <w:pPr>
              <w:pStyle w:val="2"/>
              <w:snapToGrid w:val="0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та підрозділів,</w:t>
            </w:r>
          </w:p>
          <w:p w14:paraId="2DC048F7" w14:textId="77777777" w:rsidR="00F151F5" w:rsidRPr="00D14A1E" w:rsidRDefault="00F151F5" w:rsidP="00E63946">
            <w:pPr>
              <w:pStyle w:val="2"/>
              <w:snapToGrid w:val="0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відповідальних за</w:t>
            </w:r>
          </w:p>
          <w:p w14:paraId="44BBF157" w14:textId="77777777" w:rsidR="00F151F5" w:rsidRPr="00D14A1E" w:rsidRDefault="00F151F5" w:rsidP="00E63946">
            <w:pPr>
              <w:pStyle w:val="2"/>
              <w:snapToGrid w:val="0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 xml:space="preserve">розроблення </w:t>
            </w:r>
            <w:proofErr w:type="spellStart"/>
            <w:r w:rsidRPr="00D14A1E">
              <w:rPr>
                <w:sz w:val="24"/>
                <w:szCs w:val="24"/>
              </w:rPr>
              <w:t>проєкту</w:t>
            </w:r>
            <w:proofErr w:type="spellEnd"/>
          </w:p>
        </w:tc>
      </w:tr>
      <w:tr w:rsidR="00F151F5" w:rsidRPr="00D14A1E" w14:paraId="2A4618E7" w14:textId="77777777" w:rsidTr="00E63946">
        <w:trPr>
          <w:trHeight w:val="29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C0807" w14:textId="77777777" w:rsidR="00F151F5" w:rsidRPr="00D14A1E" w:rsidRDefault="00F151F5" w:rsidP="00E63946">
            <w:pPr>
              <w:pStyle w:val="2"/>
              <w:snapToGrid w:val="0"/>
              <w:ind w:right="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14A1E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CD0C9" w14:textId="77777777" w:rsidR="00F151F5" w:rsidRPr="00D14A1E" w:rsidRDefault="00F151F5" w:rsidP="00E63946">
            <w:pPr>
              <w:pStyle w:val="2"/>
              <w:snapToGrid w:val="0"/>
              <w:jc w:val="left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Рішення</w:t>
            </w:r>
            <w:r>
              <w:rPr>
                <w:sz w:val="24"/>
                <w:szCs w:val="24"/>
              </w:rPr>
              <w:t xml:space="preserve"> виконавчого комітету</w:t>
            </w:r>
          </w:p>
          <w:p w14:paraId="11B25323" w14:textId="77777777" w:rsidR="00F151F5" w:rsidRPr="00D14A1E" w:rsidRDefault="00F151F5" w:rsidP="00E63946">
            <w:pPr>
              <w:pStyle w:val="2"/>
              <w:jc w:val="left"/>
              <w:rPr>
                <w:sz w:val="24"/>
                <w:szCs w:val="24"/>
              </w:rPr>
            </w:pPr>
            <w:r w:rsidRPr="00D14A1E">
              <w:rPr>
                <w:sz w:val="24"/>
                <w:szCs w:val="24"/>
              </w:rPr>
              <w:t>Дружківської міської ради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C2E53" w14:textId="77777777" w:rsidR="00F151F5" w:rsidRPr="00D14A1E" w:rsidRDefault="00F151F5" w:rsidP="00E63946">
            <w:pPr>
              <w:pStyle w:val="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затвердження умов проведення конкурсів серед підприємств (організацій) для визначення робочого органу з організації конкурсів на перевезення пасажирів на автобусних маршрутах, що проходять у межах території Дружківської міської територіальної громади»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9DA01" w14:textId="77777777" w:rsidR="00F151F5" w:rsidRDefault="00F151F5" w:rsidP="00E63946">
            <w:pPr>
              <w:pStyle w:val="2"/>
              <w:tabs>
                <w:tab w:val="left" w:pos="6107"/>
              </w:tabs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економічний розвиток суб’єктів підприємницької діяльності, які надають послуги з організації пасажирських перевезень;</w:t>
            </w:r>
          </w:p>
          <w:p w14:paraId="0A2D2685" w14:textId="77777777" w:rsidR="00F151F5" w:rsidRDefault="00F151F5" w:rsidP="00E63946">
            <w:pPr>
              <w:pStyle w:val="2"/>
              <w:tabs>
                <w:tab w:val="left" w:pos="6107"/>
              </w:tabs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 рівних для всіх зацікавлених суб’єктів підприємницької діяльності умов та можливостей набуття права на надання послуг з організації конкурсів на перевезення пасажирів на автобусних маршрутах, що проходять у межах території Дружківської міської територіальної громади.</w:t>
            </w:r>
          </w:p>
          <w:p w14:paraId="012B663E" w14:textId="77777777" w:rsidR="00F151F5" w:rsidRDefault="00F151F5" w:rsidP="00E63946">
            <w:pPr>
              <w:pStyle w:val="2"/>
              <w:tabs>
                <w:tab w:val="left" w:pos="6107"/>
              </w:tabs>
              <w:snapToGrid w:val="0"/>
              <w:ind w:right="-3"/>
              <w:jc w:val="left"/>
              <w:rPr>
                <w:sz w:val="24"/>
                <w:szCs w:val="24"/>
              </w:rPr>
            </w:pPr>
          </w:p>
          <w:p w14:paraId="78FE10E7" w14:textId="77777777" w:rsidR="00F151F5" w:rsidRPr="00D14A1E" w:rsidRDefault="00F151F5" w:rsidP="00E63946">
            <w:pPr>
              <w:pStyle w:val="2"/>
              <w:tabs>
                <w:tab w:val="left" w:pos="6107"/>
              </w:tabs>
              <w:snapToGrid w:val="0"/>
              <w:ind w:left="720" w:right="-3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B7534" w14:textId="77777777" w:rsidR="00F151F5" w:rsidRPr="00D14A1E" w:rsidRDefault="00F151F5" w:rsidP="00E63946">
            <w:pPr>
              <w:pStyle w:val="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-листопад </w:t>
            </w:r>
            <w:r w:rsidRPr="00D14A1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14A1E">
              <w:rPr>
                <w:sz w:val="24"/>
                <w:szCs w:val="24"/>
              </w:rPr>
              <w:t xml:space="preserve"> року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1C4B" w14:textId="77777777" w:rsidR="00F151F5" w:rsidRPr="00CF30D0" w:rsidRDefault="00F151F5" w:rsidP="00E63946">
            <w:pPr>
              <w:pStyle w:val="2"/>
              <w:snapToGrid w:val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Управління житлового та комунального господарства Дружківської міської ради</w:t>
            </w:r>
          </w:p>
        </w:tc>
      </w:tr>
    </w:tbl>
    <w:p w14:paraId="5E361D79" w14:textId="77777777" w:rsidR="00F151F5" w:rsidRDefault="00F151F5" w:rsidP="00F151F5">
      <w:pPr>
        <w:tabs>
          <w:tab w:val="left" w:pos="6546"/>
        </w:tabs>
        <w:rPr>
          <w:szCs w:val="24"/>
        </w:rPr>
      </w:pPr>
      <w:r w:rsidRPr="00D14A1E">
        <w:rPr>
          <w:szCs w:val="24"/>
        </w:rPr>
        <w:t xml:space="preserve"> </w:t>
      </w:r>
    </w:p>
    <w:p w14:paraId="5D1596B4" w14:textId="77777777" w:rsidR="00F151F5" w:rsidRDefault="00F151F5" w:rsidP="00F151F5">
      <w:pPr>
        <w:tabs>
          <w:tab w:val="left" w:pos="6546"/>
        </w:tabs>
        <w:rPr>
          <w:szCs w:val="24"/>
        </w:rPr>
      </w:pPr>
      <w:r w:rsidRPr="00D14A1E">
        <w:rPr>
          <w:szCs w:val="24"/>
        </w:rPr>
        <w:t>Керуючий справами викон</w:t>
      </w:r>
      <w:r>
        <w:rPr>
          <w:szCs w:val="24"/>
        </w:rPr>
        <w:t>авчого комітету</w:t>
      </w:r>
      <w:r w:rsidRPr="00D14A1E">
        <w:rPr>
          <w:szCs w:val="24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 </w:t>
      </w:r>
      <w:r w:rsidRPr="00D14A1E">
        <w:rPr>
          <w:szCs w:val="24"/>
        </w:rPr>
        <w:t xml:space="preserve">  І</w:t>
      </w:r>
      <w:r>
        <w:rPr>
          <w:szCs w:val="24"/>
        </w:rPr>
        <w:t xml:space="preserve">нна </w:t>
      </w:r>
      <w:r w:rsidRPr="00D14A1E">
        <w:rPr>
          <w:szCs w:val="24"/>
        </w:rPr>
        <w:t xml:space="preserve"> КУРИЛО</w:t>
      </w:r>
    </w:p>
    <w:p w14:paraId="204358E0" w14:textId="77777777" w:rsidR="00F151F5" w:rsidRPr="00D14A1E" w:rsidRDefault="00F151F5" w:rsidP="00F151F5">
      <w:pPr>
        <w:tabs>
          <w:tab w:val="left" w:pos="930"/>
        </w:tabs>
        <w:rPr>
          <w:szCs w:val="24"/>
        </w:rPr>
      </w:pPr>
    </w:p>
    <w:p w14:paraId="52B548EA" w14:textId="77777777" w:rsidR="00F151F5" w:rsidRPr="00D14A1E" w:rsidRDefault="00F151F5" w:rsidP="00F151F5">
      <w:pPr>
        <w:pStyle w:val="1"/>
        <w:suppressAutoHyphens w:val="0"/>
        <w:ind w:left="0" w:firstLine="0"/>
        <w:jc w:val="both"/>
        <w:rPr>
          <w:b w:val="0"/>
          <w:szCs w:val="24"/>
        </w:rPr>
      </w:pPr>
      <w:r>
        <w:rPr>
          <w:b w:val="0"/>
          <w:bCs w:val="0"/>
          <w:szCs w:val="24"/>
        </w:rPr>
        <w:t>Доповнення</w:t>
      </w:r>
      <w:r w:rsidRPr="00D14A1E">
        <w:rPr>
          <w:b w:val="0"/>
          <w:bCs w:val="0"/>
          <w:szCs w:val="24"/>
        </w:rPr>
        <w:t xml:space="preserve"> до </w:t>
      </w:r>
      <w:r w:rsidRPr="00D14A1E">
        <w:rPr>
          <w:b w:val="0"/>
          <w:szCs w:val="24"/>
        </w:rPr>
        <w:t xml:space="preserve">плану діяльності </w:t>
      </w:r>
      <w:r>
        <w:rPr>
          <w:b w:val="0"/>
          <w:szCs w:val="24"/>
        </w:rPr>
        <w:t xml:space="preserve">виконавчого комітету </w:t>
      </w:r>
      <w:r w:rsidRPr="00D14A1E">
        <w:rPr>
          <w:b w:val="0"/>
          <w:szCs w:val="24"/>
        </w:rPr>
        <w:t xml:space="preserve">Дружківської міської ради з підготовки </w:t>
      </w:r>
      <w:proofErr w:type="spellStart"/>
      <w:r w:rsidRPr="00D14A1E">
        <w:rPr>
          <w:b w:val="0"/>
          <w:szCs w:val="24"/>
        </w:rPr>
        <w:t>проєктів</w:t>
      </w:r>
      <w:proofErr w:type="spellEnd"/>
      <w:r w:rsidRPr="00D14A1E">
        <w:rPr>
          <w:b w:val="0"/>
          <w:szCs w:val="24"/>
        </w:rPr>
        <w:t xml:space="preserve"> регуляторних актів на 202</w:t>
      </w:r>
      <w:r>
        <w:rPr>
          <w:b w:val="0"/>
          <w:szCs w:val="24"/>
        </w:rPr>
        <w:t>1</w:t>
      </w:r>
      <w:r w:rsidRPr="00D14A1E">
        <w:rPr>
          <w:b w:val="0"/>
          <w:szCs w:val="24"/>
        </w:rPr>
        <w:t xml:space="preserve"> рік</w:t>
      </w:r>
      <w:r w:rsidRPr="00D14A1E">
        <w:rPr>
          <w:b w:val="0"/>
          <w:bCs w:val="0"/>
          <w:szCs w:val="24"/>
        </w:rPr>
        <w:t xml:space="preserve"> підготовлені  відділом </w:t>
      </w:r>
      <w:r w:rsidRPr="00D14A1E">
        <w:rPr>
          <w:b w:val="0"/>
          <w:szCs w:val="24"/>
        </w:rPr>
        <w:t>економі</w:t>
      </w:r>
      <w:r>
        <w:rPr>
          <w:b w:val="0"/>
          <w:szCs w:val="24"/>
        </w:rPr>
        <w:t>чного розвитку</w:t>
      </w:r>
      <w:r w:rsidRPr="00D14A1E">
        <w:rPr>
          <w:b w:val="0"/>
          <w:bCs w:val="0"/>
          <w:szCs w:val="24"/>
        </w:rPr>
        <w:t xml:space="preserve"> виконавчого комітету Дружківської міської ради</w:t>
      </w:r>
    </w:p>
    <w:p w14:paraId="0FBB140D" w14:textId="77777777" w:rsidR="00F151F5" w:rsidRPr="00D14A1E" w:rsidRDefault="00F151F5" w:rsidP="00F151F5">
      <w:pPr>
        <w:pStyle w:val="1"/>
        <w:numPr>
          <w:ilvl w:val="0"/>
          <w:numId w:val="0"/>
        </w:numPr>
        <w:suppressAutoHyphens w:val="0"/>
        <w:jc w:val="both"/>
        <w:rPr>
          <w:b w:val="0"/>
          <w:szCs w:val="24"/>
        </w:rPr>
      </w:pPr>
    </w:p>
    <w:p w14:paraId="352E2515" w14:textId="69FDA0E1" w:rsidR="00F151F5" w:rsidRPr="00D72A18" w:rsidRDefault="00F151F5" w:rsidP="00FF6F1F">
      <w:pPr>
        <w:pStyle w:val="1"/>
        <w:numPr>
          <w:ilvl w:val="0"/>
          <w:numId w:val="0"/>
        </w:numPr>
        <w:suppressAutoHyphens w:val="0"/>
        <w:jc w:val="left"/>
        <w:rPr>
          <w:b w:val="0"/>
          <w:szCs w:val="24"/>
        </w:rPr>
        <w:sectPr w:rsidR="00F151F5" w:rsidRPr="00D72A18" w:rsidSect="00780517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  <w:r>
        <w:rPr>
          <w:b w:val="0"/>
          <w:szCs w:val="24"/>
        </w:rPr>
        <w:t>Н</w:t>
      </w:r>
      <w:r w:rsidRPr="00D14A1E">
        <w:rPr>
          <w:b w:val="0"/>
          <w:szCs w:val="24"/>
        </w:rPr>
        <w:t xml:space="preserve">ачальник відділу </w:t>
      </w:r>
      <w:r>
        <w:rPr>
          <w:b w:val="0"/>
          <w:szCs w:val="24"/>
        </w:rPr>
        <w:t>економічного розвитку</w:t>
      </w:r>
      <w:r w:rsidRPr="00D14A1E">
        <w:rPr>
          <w:b w:val="0"/>
          <w:szCs w:val="24"/>
        </w:rPr>
        <w:t xml:space="preserve">                                                                                          </w:t>
      </w:r>
      <w:r>
        <w:rPr>
          <w:b w:val="0"/>
          <w:szCs w:val="24"/>
        </w:rPr>
        <w:t xml:space="preserve">                     Марина КОРОТУН</w:t>
      </w:r>
      <w:r w:rsidRPr="00D14A1E">
        <w:rPr>
          <w:b w:val="0"/>
          <w:szCs w:val="24"/>
        </w:rPr>
        <w:t xml:space="preserve">     </w:t>
      </w:r>
    </w:p>
    <w:p w14:paraId="4A167E1A" w14:textId="77777777" w:rsidR="002530E4" w:rsidRDefault="002530E4" w:rsidP="00FF6F1F"/>
    <w:sectPr w:rsidR="0025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E4D67"/>
    <w:multiLevelType w:val="hybridMultilevel"/>
    <w:tmpl w:val="9E72EE16"/>
    <w:lvl w:ilvl="0" w:tplc="D3F0515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60" w:hanging="360"/>
      </w:pPr>
    </w:lvl>
    <w:lvl w:ilvl="2" w:tplc="1000001B" w:tentative="1">
      <w:start w:val="1"/>
      <w:numFmt w:val="lowerRoman"/>
      <w:lvlText w:val="%3."/>
      <w:lvlJc w:val="right"/>
      <w:pPr>
        <w:ind w:left="2280" w:hanging="180"/>
      </w:pPr>
    </w:lvl>
    <w:lvl w:ilvl="3" w:tplc="1000000F" w:tentative="1">
      <w:start w:val="1"/>
      <w:numFmt w:val="decimal"/>
      <w:lvlText w:val="%4."/>
      <w:lvlJc w:val="left"/>
      <w:pPr>
        <w:ind w:left="3000" w:hanging="360"/>
      </w:pPr>
    </w:lvl>
    <w:lvl w:ilvl="4" w:tplc="10000019" w:tentative="1">
      <w:start w:val="1"/>
      <w:numFmt w:val="lowerLetter"/>
      <w:lvlText w:val="%5."/>
      <w:lvlJc w:val="left"/>
      <w:pPr>
        <w:ind w:left="3720" w:hanging="360"/>
      </w:pPr>
    </w:lvl>
    <w:lvl w:ilvl="5" w:tplc="1000001B" w:tentative="1">
      <w:start w:val="1"/>
      <w:numFmt w:val="lowerRoman"/>
      <w:lvlText w:val="%6."/>
      <w:lvlJc w:val="right"/>
      <w:pPr>
        <w:ind w:left="4440" w:hanging="180"/>
      </w:pPr>
    </w:lvl>
    <w:lvl w:ilvl="6" w:tplc="1000000F" w:tentative="1">
      <w:start w:val="1"/>
      <w:numFmt w:val="decimal"/>
      <w:lvlText w:val="%7."/>
      <w:lvlJc w:val="left"/>
      <w:pPr>
        <w:ind w:left="5160" w:hanging="360"/>
      </w:pPr>
    </w:lvl>
    <w:lvl w:ilvl="7" w:tplc="10000019" w:tentative="1">
      <w:start w:val="1"/>
      <w:numFmt w:val="lowerLetter"/>
      <w:lvlText w:val="%8."/>
      <w:lvlJc w:val="left"/>
      <w:pPr>
        <w:ind w:left="5880" w:hanging="360"/>
      </w:pPr>
    </w:lvl>
    <w:lvl w:ilvl="8" w:tplc="100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F5"/>
    <w:rsid w:val="002530E4"/>
    <w:rsid w:val="004967C8"/>
    <w:rsid w:val="00F151F5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185E"/>
  <w15:chartTrackingRefBased/>
  <w15:docId w15:val="{F86301C6-22B9-4728-834D-FC03086C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F151F5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1F5"/>
    <w:rPr>
      <w:rFonts w:ascii="Times New Roman" w:eastAsia="Times New Roman" w:hAnsi="Times New Roman" w:cs="Times New Roman"/>
      <w:b/>
      <w:bCs/>
      <w:sz w:val="24"/>
      <w:szCs w:val="20"/>
      <w:lang w:val="uk-UA" w:eastAsia="zh-CN"/>
    </w:rPr>
  </w:style>
  <w:style w:type="paragraph" w:customStyle="1" w:styleId="21">
    <w:name w:val="Основной текст 21"/>
    <w:basedOn w:val="a"/>
    <w:rsid w:val="00F151F5"/>
    <w:pPr>
      <w:jc w:val="both"/>
    </w:pPr>
    <w:rPr>
      <w:rFonts w:ascii="Arial" w:hAnsi="Arial" w:cs="Arial"/>
      <w:b/>
      <w:i/>
      <w:sz w:val="20"/>
    </w:rPr>
  </w:style>
  <w:style w:type="paragraph" w:customStyle="1" w:styleId="2">
    <w:name w:val="Стиль2"/>
    <w:basedOn w:val="a"/>
    <w:rsid w:val="00F151F5"/>
    <w:pPr>
      <w:suppressAutoHyphens w:val="0"/>
      <w:jc w:val="center"/>
    </w:pPr>
    <w:rPr>
      <w:sz w:val="23"/>
    </w:rPr>
  </w:style>
  <w:style w:type="paragraph" w:customStyle="1" w:styleId="22">
    <w:name w:val="Основной текст 22"/>
    <w:basedOn w:val="a"/>
    <w:rsid w:val="00F151F5"/>
    <w:pPr>
      <w:jc w:val="both"/>
    </w:pPr>
    <w:rPr>
      <w:rFonts w:ascii="Arial" w:hAnsi="Arial" w:cs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ispolkom_2</dc:creator>
  <cp:keywords/>
  <dc:description/>
  <cp:lastModifiedBy>ispolkom_2</cp:lastModifiedBy>
  <cp:revision>3</cp:revision>
  <dcterms:created xsi:type="dcterms:W3CDTF">2021-10-25T06:25:00Z</dcterms:created>
  <dcterms:modified xsi:type="dcterms:W3CDTF">2021-10-25T06:27:00Z</dcterms:modified>
</cp:coreProperties>
</file>