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9E" w:rsidRPr="002C0A9E" w:rsidRDefault="002C0A9E" w:rsidP="002C0A9E">
      <w:pPr>
        <w:shd w:val="clear" w:color="auto" w:fill="FFFFFF"/>
        <w:spacing w:after="0" w:afterAutospacing="0" w:line="360" w:lineRule="atLeast"/>
        <w:jc w:val="center"/>
        <w:textAlignment w:val="baseline"/>
        <w:rPr>
          <w:rStyle w:val="a5"/>
          <w:rFonts w:ascii="Georgia" w:hAnsi="Georgia"/>
          <w:b w:val="0"/>
          <w:sz w:val="40"/>
          <w:szCs w:val="26"/>
          <w:bdr w:val="none" w:sz="0" w:space="0" w:color="auto" w:frame="1"/>
        </w:rPr>
      </w:pPr>
      <w:r w:rsidRPr="00963894">
        <w:rPr>
          <w:rStyle w:val="a5"/>
          <w:rFonts w:ascii="Georgia" w:hAnsi="Georgia"/>
          <w:b w:val="0"/>
          <w:color w:val="FF0000"/>
          <w:sz w:val="40"/>
          <w:szCs w:val="26"/>
          <w:bdr w:val="none" w:sz="0" w:space="0" w:color="auto" w:frame="1"/>
        </w:rPr>
        <w:t>ВІДЛИГА</w:t>
      </w:r>
      <w:r>
        <w:rPr>
          <w:rStyle w:val="a5"/>
          <w:rFonts w:ascii="Georgia" w:hAnsi="Georgia"/>
          <w:b w:val="0"/>
          <w:sz w:val="40"/>
          <w:szCs w:val="26"/>
          <w:bdr w:val="none" w:sz="0" w:space="0" w:color="auto" w:frame="1"/>
          <w:lang w:val="en-US"/>
        </w:rPr>
        <w:t xml:space="preserve"> </w:t>
      </w:r>
      <w:bookmarkStart w:id="0" w:name="_GoBack"/>
      <w:bookmarkEnd w:id="0"/>
      <w:r w:rsidRPr="002C0A9E">
        <w:rPr>
          <w:rStyle w:val="a5"/>
          <w:rFonts w:ascii="Georgia" w:hAnsi="Georgia"/>
          <w:b w:val="0"/>
          <w:color w:val="FF0000"/>
          <w:sz w:val="28"/>
          <w:szCs w:val="26"/>
          <w:bdr w:val="none" w:sz="0" w:space="0" w:color="auto" w:frame="1"/>
        </w:rPr>
        <w:t>-ТОНКИЙ ЛІД</w:t>
      </w:r>
    </w:p>
    <w:p w:rsidR="002C0A9E" w:rsidRDefault="002C0A9E" w:rsidP="002C0A9E">
      <w:pPr>
        <w:shd w:val="clear" w:color="auto" w:fill="FFFFFF"/>
        <w:spacing w:after="0" w:afterAutospacing="0" w:line="360" w:lineRule="atLeast"/>
        <w:jc w:val="center"/>
        <w:textAlignment w:val="baseline"/>
        <w:rPr>
          <w:rStyle w:val="a5"/>
          <w:rFonts w:ascii="Georgia" w:hAnsi="Georgia"/>
          <w:b w:val="0"/>
          <w:sz w:val="28"/>
          <w:szCs w:val="26"/>
          <w:bdr w:val="none" w:sz="0" w:space="0" w:color="auto" w:frame="1"/>
        </w:rPr>
      </w:pPr>
    </w:p>
    <w:p w:rsidR="002C0A9E" w:rsidRDefault="002C0A9E" w:rsidP="002C0A9E">
      <w:pPr>
        <w:shd w:val="clear" w:color="auto" w:fill="FFFFFF"/>
        <w:spacing w:after="0" w:afterAutospacing="0" w:line="360" w:lineRule="atLeast"/>
        <w:jc w:val="both"/>
        <w:textAlignment w:val="baseline"/>
        <w:rPr>
          <w:rStyle w:val="a5"/>
          <w:rFonts w:ascii="Georgia" w:hAnsi="Georgia"/>
          <w:b w:val="0"/>
          <w:sz w:val="28"/>
          <w:szCs w:val="26"/>
          <w:bdr w:val="none" w:sz="0" w:space="0" w:color="auto" w:frame="1"/>
        </w:rPr>
      </w:pPr>
    </w:p>
    <w:p w:rsidR="00BB117A" w:rsidRPr="002C0A9E" w:rsidRDefault="0075342A" w:rsidP="00BB117A">
      <w:pPr>
        <w:shd w:val="clear" w:color="auto" w:fill="FFFFFF"/>
        <w:spacing w:after="0" w:afterAutospacing="0" w:line="360" w:lineRule="atLeast"/>
        <w:jc w:val="both"/>
        <w:textAlignment w:val="baseline"/>
        <w:rPr>
          <w:rFonts w:ascii="Georgia" w:hAnsi="Georgia"/>
          <w:bCs/>
          <w:color w:val="FF0000"/>
          <w:sz w:val="40"/>
          <w:szCs w:val="26"/>
          <w:bdr w:val="none" w:sz="0" w:space="0" w:color="auto" w:frame="1"/>
        </w:rPr>
      </w:pPr>
      <w:r w:rsidRPr="00963894">
        <w:rPr>
          <w:rStyle w:val="a5"/>
          <w:rFonts w:ascii="Georgia" w:hAnsi="Georgia"/>
          <w:b w:val="0"/>
          <w:noProof/>
          <w:sz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635</wp:posOffset>
            </wp:positionV>
            <wp:extent cx="3419475" cy="1743075"/>
            <wp:effectExtent l="0" t="0" r="0" b="0"/>
            <wp:wrapThrough wrapText="bothSides">
              <wp:wrapPolygon edited="0">
                <wp:start x="0" y="0"/>
                <wp:lineTo x="0" y="21482"/>
                <wp:lineTo x="21540" y="21482"/>
                <wp:lineTo x="21540" y="0"/>
                <wp:lineTo x="0" y="0"/>
              </wp:wrapPolygon>
            </wp:wrapThrough>
            <wp:docPr id="3" name="Рисунок 2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A9E" w:rsidRPr="00963894">
        <w:rPr>
          <w:rStyle w:val="a5"/>
          <w:rFonts w:ascii="Georgia" w:hAnsi="Georgia"/>
          <w:b w:val="0"/>
          <w:sz w:val="28"/>
          <w:szCs w:val="26"/>
          <w:bdr w:val="none" w:sz="0" w:space="0" w:color="auto" w:frame="1"/>
        </w:rPr>
        <w:t>Із настанням</w:t>
      </w:r>
      <w:r w:rsidR="002C0A9E" w:rsidRPr="002C0A9E">
        <w:rPr>
          <w:rStyle w:val="a5"/>
          <w:rFonts w:ascii="Georgia" w:hAnsi="Georgia"/>
          <w:b w:val="0"/>
          <w:sz w:val="28"/>
          <w:szCs w:val="26"/>
          <w:bdr w:val="none" w:sz="0" w:space="0" w:color="auto" w:frame="1"/>
          <w:lang w:val="ru-RU"/>
        </w:rPr>
        <w:t xml:space="preserve"> </w:t>
      </w:r>
      <w:r w:rsidR="002C0A9E" w:rsidRPr="002C0A9E">
        <w:rPr>
          <w:rStyle w:val="a5"/>
          <w:rFonts w:ascii="Georgia" w:hAnsi="Georgia"/>
          <w:b w:val="0"/>
          <w:sz w:val="28"/>
          <w:szCs w:val="26"/>
          <w:bdr w:val="none" w:sz="0" w:space="0" w:color="auto" w:frame="1"/>
        </w:rPr>
        <w:t xml:space="preserve">потепління починає танути </w:t>
      </w:r>
      <w:r w:rsidR="002C0A9E" w:rsidRPr="00963894">
        <w:rPr>
          <w:rStyle w:val="a5"/>
          <w:rFonts w:ascii="Georgia" w:hAnsi="Georgia"/>
          <w:b w:val="0"/>
          <w:sz w:val="28"/>
          <w:szCs w:val="26"/>
          <w:bdr w:val="none" w:sz="0" w:space="0" w:color="auto" w:frame="1"/>
        </w:rPr>
        <w:t xml:space="preserve">крига на водоймах. Вже             </w:t>
      </w:r>
      <w:r w:rsidRPr="00963894">
        <w:rPr>
          <w:rStyle w:val="a5"/>
          <w:rFonts w:ascii="Georgia" w:hAnsi="Georgia"/>
          <w:b w:val="0"/>
          <w:sz w:val="28"/>
          <w:szCs w:val="26"/>
          <w:bdr w:val="none" w:sz="0" w:space="0" w:color="auto" w:frame="1"/>
        </w:rPr>
        <w:t>н</w:t>
      </w:r>
      <w:r w:rsidR="00BB117A" w:rsidRPr="00963894">
        <w:rPr>
          <w:rStyle w:val="a5"/>
          <w:rFonts w:ascii="Georgia" w:hAnsi="Georgia"/>
          <w:b w:val="0"/>
          <w:sz w:val="28"/>
          <w:szCs w:val="26"/>
          <w:bdr w:val="none" w:sz="0" w:space="0" w:color="auto" w:frame="1"/>
        </w:rPr>
        <w:t xml:space="preserve">е раз </w:t>
      </w:r>
      <w:r w:rsidRPr="00963894">
        <w:rPr>
          <w:rStyle w:val="a5"/>
          <w:rFonts w:ascii="Georgia" w:hAnsi="Georgia"/>
          <w:b w:val="0"/>
          <w:sz w:val="28"/>
          <w:szCs w:val="26"/>
          <w:bdr w:val="none" w:sz="0" w:space="0" w:color="auto" w:frame="1"/>
        </w:rPr>
        <w:t>г</w:t>
      </w:r>
      <w:r w:rsidR="00BB117A" w:rsidRPr="00963894">
        <w:rPr>
          <w:rStyle w:val="a5"/>
          <w:rFonts w:ascii="Georgia" w:hAnsi="Georgia"/>
          <w:b w:val="0"/>
          <w:sz w:val="28"/>
          <w:szCs w:val="26"/>
          <w:bdr w:val="none" w:sz="0" w:space="0" w:color="auto" w:frame="1"/>
        </w:rPr>
        <w:t>оворилося про небезпеку, яку таїть у собі крига</w:t>
      </w:r>
      <w:r w:rsidR="00916FF8" w:rsidRPr="00963894">
        <w:rPr>
          <w:rFonts w:ascii="Arial" w:eastAsia="Times New Roman" w:hAnsi="Arial" w:cs="Arial"/>
          <w:color w:val="5A5A5A"/>
          <w:sz w:val="28"/>
          <w:szCs w:val="18"/>
          <w:lang w:eastAsia="uk-UA"/>
        </w:rPr>
        <w:t>.</w:t>
      </w:r>
      <w:r w:rsidR="00BB117A" w:rsidRPr="00963894">
        <w:rPr>
          <w:rFonts w:ascii="Arial" w:hAnsi="Arial" w:cs="Arial"/>
          <w:color w:val="5A5A5A"/>
          <w:sz w:val="28"/>
          <w:szCs w:val="18"/>
        </w:rPr>
        <w:t xml:space="preserve"> </w:t>
      </w:r>
      <w:r w:rsidR="00BB117A"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>Особливо небезпечна вона, коли починається відлига і температура піднімається до плюсових позначок</w:t>
      </w:r>
    </w:p>
    <w:p w:rsidR="00963FB4" w:rsidRPr="00963894" w:rsidRDefault="00BB117A" w:rsidP="00963F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6"/>
        </w:rPr>
      </w:pPr>
      <w:r w:rsidRPr="00963894">
        <w:rPr>
          <w:rStyle w:val="a5"/>
          <w:rFonts w:ascii="Georgia" w:hAnsi="Georgia"/>
          <w:b w:val="0"/>
          <w:sz w:val="28"/>
          <w:szCs w:val="26"/>
          <w:bdr w:val="none" w:sz="0" w:space="0" w:color="auto" w:frame="1"/>
        </w:rPr>
        <w:t xml:space="preserve">    </w:t>
      </w:r>
      <w:r w:rsidR="00916FF8" w:rsidRPr="00963894">
        <w:rPr>
          <w:rStyle w:val="a5"/>
          <w:rFonts w:ascii="Georgia" w:hAnsi="Georgia"/>
          <w:b w:val="0"/>
          <w:sz w:val="28"/>
          <w:szCs w:val="26"/>
          <w:bdr w:val="none" w:sz="0" w:space="0" w:color="auto" w:frame="1"/>
        </w:rPr>
        <w:t>Міцність криги стрімко зменшується, і вона вже не може витримати вагу людини, хоч на перший погляд здається міцною. Особливо небезпечними є місця на течії, де витікають джерельні й талі води. Вони підмивають кригу, а особливо в прибережній зоні</w:t>
      </w:r>
      <w:r w:rsidR="00963FB4" w:rsidRPr="00963894">
        <w:rPr>
          <w:rStyle w:val="a5"/>
          <w:rFonts w:ascii="Georgia" w:hAnsi="Georgia"/>
          <w:b w:val="0"/>
          <w:sz w:val="28"/>
          <w:szCs w:val="26"/>
          <w:bdr w:val="none" w:sz="0" w:space="0" w:color="auto" w:frame="1"/>
        </w:rPr>
        <w:t xml:space="preserve">. </w:t>
      </w:r>
      <w:r w:rsidR="00963FB4" w:rsidRPr="00963894">
        <w:rPr>
          <w:rFonts w:ascii="Georgia" w:hAnsi="Georgia"/>
          <w:sz w:val="28"/>
          <w:szCs w:val="26"/>
        </w:rPr>
        <w:t>Вимоїни у кризі утворюються найшвидше в тих місцях, де ростуть очерети, кущі верболозу і підводна рослинність. Також небезпеку таїть у собі крига, якою вкриті рови, яри.</w:t>
      </w:r>
    </w:p>
    <w:p w:rsidR="00963FB4" w:rsidRPr="00963894" w:rsidRDefault="000F245F" w:rsidP="00D431FF">
      <w:pPr>
        <w:shd w:val="clear" w:color="auto" w:fill="FFFFFF"/>
        <w:spacing w:after="0" w:afterAutospacing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</w:pPr>
      <w:r w:rsidRPr="00963894">
        <w:rPr>
          <w:rFonts w:ascii="Georgia" w:eastAsia="Times New Roman" w:hAnsi="Georgia" w:cs="Times New Roman"/>
          <w:bCs/>
          <w:color w:val="000000"/>
          <w:sz w:val="28"/>
          <w:szCs w:val="24"/>
          <w:lang w:eastAsia="uk-UA"/>
        </w:rPr>
        <w:t xml:space="preserve">   </w:t>
      </w:r>
      <w:r w:rsidR="00963FB4" w:rsidRPr="00963894">
        <w:rPr>
          <w:rFonts w:ascii="Georgia" w:eastAsia="Times New Roman" w:hAnsi="Georgia" w:cs="Times New Roman"/>
          <w:bCs/>
          <w:color w:val="000000"/>
          <w:sz w:val="28"/>
          <w:szCs w:val="24"/>
          <w:lang w:eastAsia="uk-UA"/>
        </w:rPr>
        <w:t>Найбільш небезпечна крига – перша та остання</w:t>
      </w:r>
      <w:r w:rsidR="00963FB4"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>, адже така крига ще надзвичайно тонка, неміцна і не витримує ваги навіть маленької дитини.</w:t>
      </w:r>
    </w:p>
    <w:p w:rsidR="00A229F8" w:rsidRPr="00963894" w:rsidRDefault="00A229F8" w:rsidP="00D431FF">
      <w:pPr>
        <w:shd w:val="clear" w:color="auto" w:fill="FFFFFF"/>
        <w:spacing w:after="0" w:afterAutospacing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</w:pPr>
      <w:r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    </w:t>
      </w:r>
      <w:r w:rsidRPr="00963894">
        <w:rPr>
          <w:rFonts w:ascii="Georgia" w:eastAsia="Times New Roman" w:hAnsi="Georgia" w:cs="Times New Roman"/>
          <w:bCs/>
          <w:color w:val="000000"/>
          <w:sz w:val="28"/>
          <w:szCs w:val="24"/>
          <w:lang w:eastAsia="uk-UA"/>
        </w:rPr>
        <w:t>Перш ніж ступити на лід водойми, дізнайтеся товщину льодового покриву</w:t>
      </w:r>
      <w:r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 за допомогою довгої загостреної палиці чи іншого подібного предмета, але обов'язково легкого, який ви вільно можете тримати в руці.  </w:t>
      </w:r>
      <w:r w:rsidR="000F245F"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>Н</w:t>
      </w:r>
      <w:r w:rsidRPr="00963894">
        <w:rPr>
          <w:rFonts w:ascii="Georgia" w:eastAsia="Times New Roman" w:hAnsi="Georgia" w:cs="Times New Roman"/>
          <w:bCs/>
          <w:color w:val="000000"/>
          <w:sz w:val="28"/>
          <w:szCs w:val="24"/>
          <w:lang w:eastAsia="uk-UA"/>
        </w:rPr>
        <w:t>е перевіряйте товщину льоду ударами ніг</w:t>
      </w:r>
      <w:r w:rsidR="000E4520" w:rsidRPr="00963894">
        <w:rPr>
          <w:rFonts w:ascii="Georgia" w:eastAsia="Times New Roman" w:hAnsi="Georgia" w:cs="Times New Roman"/>
          <w:bCs/>
          <w:color w:val="000000"/>
          <w:sz w:val="28"/>
          <w:szCs w:val="24"/>
          <w:lang w:eastAsia="uk-UA"/>
        </w:rPr>
        <w:t>. Під час руху кригою слідкуйте за її поверхнею</w:t>
      </w:r>
      <w:r w:rsidR="000E4520"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>, обходьте небезпечні місця та ділянки з кущами і травою</w:t>
      </w:r>
      <w:r w:rsidR="00AB29E0"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. </w:t>
      </w:r>
      <w:r w:rsidR="00AB29E0" w:rsidRPr="00963894">
        <w:rPr>
          <w:rFonts w:ascii="Georgia" w:eastAsia="Times New Roman" w:hAnsi="Georgia" w:cs="Times New Roman"/>
          <w:bCs/>
          <w:color w:val="000000"/>
          <w:sz w:val="28"/>
          <w:szCs w:val="24"/>
          <w:lang w:eastAsia="uk-UA"/>
        </w:rPr>
        <w:t xml:space="preserve">Якщо лід не міцний, </w:t>
      </w:r>
      <w:r w:rsidR="005D7244" w:rsidRPr="00963894">
        <w:rPr>
          <w:rFonts w:ascii="Georgia" w:eastAsia="Times New Roman" w:hAnsi="Georgia" w:cs="Times New Roman"/>
          <w:bCs/>
          <w:color w:val="000000"/>
          <w:sz w:val="28"/>
          <w:szCs w:val="24"/>
          <w:lang w:eastAsia="uk-UA"/>
        </w:rPr>
        <w:t xml:space="preserve">починає тріщати, </w:t>
      </w:r>
      <w:r w:rsidR="00AB29E0" w:rsidRPr="00963894">
        <w:rPr>
          <w:rFonts w:ascii="Georgia" w:eastAsia="Times New Roman" w:hAnsi="Georgia" w:cs="Times New Roman"/>
          <w:bCs/>
          <w:color w:val="000000"/>
          <w:sz w:val="28"/>
          <w:szCs w:val="24"/>
          <w:lang w:eastAsia="uk-UA"/>
        </w:rPr>
        <w:t>зупиніться і</w:t>
      </w:r>
      <w:r w:rsidR="00AB29E0" w:rsidRPr="00963894">
        <w:rPr>
          <w:rFonts w:ascii="Georgia" w:eastAsia="Times New Roman" w:hAnsi="Georgia" w:cs="Times New Roman"/>
          <w:b/>
          <w:bCs/>
          <w:color w:val="000000"/>
          <w:sz w:val="28"/>
          <w:szCs w:val="24"/>
          <w:lang w:eastAsia="uk-UA"/>
        </w:rPr>
        <w:t xml:space="preserve"> </w:t>
      </w:r>
      <w:r w:rsidR="00AB29E0" w:rsidRPr="00963894">
        <w:rPr>
          <w:rFonts w:ascii="Georgia" w:eastAsia="Times New Roman" w:hAnsi="Georgia" w:cs="Times New Roman"/>
          <w:bCs/>
          <w:color w:val="000000"/>
          <w:sz w:val="28"/>
          <w:szCs w:val="24"/>
          <w:lang w:eastAsia="uk-UA"/>
        </w:rPr>
        <w:t>повертайтеся назад</w:t>
      </w:r>
      <w:r w:rsidR="00AB29E0"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> тим же шляхом, роблячи перші кроки без відриву від поверхні льоду.</w:t>
      </w:r>
      <w:r w:rsidR="00056EE7"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 </w:t>
      </w:r>
    </w:p>
    <w:p w:rsidR="00056EE7" w:rsidRPr="00963894" w:rsidRDefault="00056EE7" w:rsidP="00D431FF">
      <w:pPr>
        <w:shd w:val="clear" w:color="auto" w:fill="FFFFFF"/>
        <w:spacing w:after="0" w:afterAutospacing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</w:pPr>
      <w:r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        Міцність льоду можна частково визначити візуально:</w:t>
      </w:r>
    </w:p>
    <w:p w:rsidR="00056EE7" w:rsidRPr="00963894" w:rsidRDefault="00056EE7" w:rsidP="00D431FF">
      <w:pPr>
        <w:shd w:val="clear" w:color="auto" w:fill="FFFFFF"/>
        <w:spacing w:after="0" w:afterAutospacing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</w:pPr>
      <w:r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    - для одного пішохода – товщиною не менше 5-7 см., поверхня льоду синюватого або зеленуватого відтінку</w:t>
      </w:r>
    </w:p>
    <w:p w:rsidR="00602B30" w:rsidRPr="00963894" w:rsidRDefault="00602B30" w:rsidP="00D431FF">
      <w:pPr>
        <w:shd w:val="clear" w:color="auto" w:fill="FFFFFF"/>
        <w:spacing w:after="0" w:afterAutospacing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</w:pPr>
      <w:r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   </w:t>
      </w:r>
      <w:r w:rsidR="00EE4EA0"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 </w:t>
      </w:r>
      <w:r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>-  для групи людей – товщиною не менше 15 см. Дистанція в колоні людей по 4 людині – 5 метрів.</w:t>
      </w:r>
    </w:p>
    <w:p w:rsidR="00602B30" w:rsidRPr="00963894" w:rsidRDefault="00602B30" w:rsidP="00D431FF">
      <w:pPr>
        <w:shd w:val="clear" w:color="auto" w:fill="FFFFFF"/>
        <w:spacing w:after="0" w:afterAutospacing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</w:pPr>
      <w:r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   </w:t>
      </w:r>
      <w:r w:rsidR="00EE4EA0"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 </w:t>
      </w:r>
      <w:r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>-  при катані на ковзанах товщина льоду –</w:t>
      </w:r>
      <w:r w:rsidR="00D431FF"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 10-15</w:t>
      </w:r>
      <w:r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 см.</w:t>
      </w:r>
    </w:p>
    <w:p w:rsidR="00BB117A" w:rsidRPr="00963894" w:rsidRDefault="00BB117A" w:rsidP="00D431FF">
      <w:pPr>
        <w:shd w:val="clear" w:color="auto" w:fill="FFFFFF"/>
        <w:spacing w:after="0" w:afterAutospacing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</w:pPr>
      <w:r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    </w:t>
      </w:r>
      <w:proofErr w:type="spellStart"/>
      <w:r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>Пам</w:t>
      </w:r>
      <w:proofErr w:type="spellEnd"/>
      <w:r w:rsidRPr="00963894">
        <w:rPr>
          <w:rFonts w:ascii="Georgia" w:eastAsia="Times New Roman" w:hAnsi="Georgia" w:cs="Times New Roman"/>
          <w:color w:val="000000"/>
          <w:sz w:val="28"/>
          <w:szCs w:val="24"/>
          <w:lang w:val="ru-RU" w:eastAsia="uk-UA"/>
        </w:rPr>
        <w:t>`</w:t>
      </w:r>
      <w:proofErr w:type="spellStart"/>
      <w:r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>ятайте</w:t>
      </w:r>
      <w:proofErr w:type="spellEnd"/>
      <w:r w:rsidRPr="00963894">
        <w:rPr>
          <w:rFonts w:ascii="Georgia" w:eastAsia="Times New Roman" w:hAnsi="Georgia" w:cs="Times New Roman"/>
          <w:color w:val="000000"/>
          <w:sz w:val="28"/>
          <w:szCs w:val="24"/>
          <w:lang w:eastAsia="uk-UA"/>
        </w:rPr>
        <w:t xml:space="preserve">, що ні в якому разі не можна виходити на лід у темну пору доби, в дощ, туман. </w:t>
      </w:r>
    </w:p>
    <w:p w:rsidR="00963FB4" w:rsidRPr="00963894" w:rsidRDefault="00BB117A" w:rsidP="00963FB4">
      <w:pPr>
        <w:shd w:val="clear" w:color="auto" w:fill="FFFFFF"/>
        <w:spacing w:after="0" w:afterAutospacing="0" w:line="360" w:lineRule="atLeast"/>
        <w:jc w:val="both"/>
        <w:textAlignment w:val="baseline"/>
        <w:rPr>
          <w:rFonts w:ascii="Georgia" w:eastAsia="Times New Roman" w:hAnsi="Georgia" w:cs="Times New Roman"/>
          <w:b/>
          <w:color w:val="FF0000"/>
          <w:sz w:val="28"/>
          <w:szCs w:val="24"/>
          <w:lang w:eastAsia="uk-UA"/>
        </w:rPr>
      </w:pPr>
      <w:r w:rsidRPr="00963894">
        <w:rPr>
          <w:rFonts w:ascii="Georgia" w:eastAsia="Times New Roman" w:hAnsi="Georgia" w:cs="Times New Roman"/>
          <w:b/>
          <w:color w:val="000000"/>
          <w:sz w:val="28"/>
          <w:szCs w:val="24"/>
          <w:lang w:eastAsia="uk-UA"/>
        </w:rPr>
        <w:t xml:space="preserve">   </w:t>
      </w:r>
      <w:r w:rsidRPr="00963894">
        <w:rPr>
          <w:rFonts w:ascii="Georgia" w:eastAsia="Times New Roman" w:hAnsi="Georgia" w:cs="Times New Roman"/>
          <w:b/>
          <w:color w:val="FF0000"/>
          <w:sz w:val="28"/>
          <w:szCs w:val="24"/>
          <w:lang w:eastAsia="uk-UA"/>
        </w:rPr>
        <w:t>Бережіть своє здоров</w:t>
      </w:r>
      <w:r w:rsidRPr="00963894">
        <w:rPr>
          <w:rFonts w:ascii="Georgia" w:eastAsia="Times New Roman" w:hAnsi="Georgia" w:cs="Times New Roman"/>
          <w:b/>
          <w:color w:val="FF0000"/>
          <w:sz w:val="28"/>
          <w:szCs w:val="24"/>
          <w:lang w:val="ru-RU" w:eastAsia="uk-UA"/>
        </w:rPr>
        <w:t>`я</w:t>
      </w:r>
      <w:r w:rsidRPr="00963894">
        <w:rPr>
          <w:rFonts w:ascii="Georgia" w:eastAsia="Times New Roman" w:hAnsi="Georgia" w:cs="Times New Roman"/>
          <w:b/>
          <w:color w:val="FF0000"/>
          <w:sz w:val="28"/>
          <w:szCs w:val="24"/>
          <w:lang w:eastAsia="uk-UA"/>
        </w:rPr>
        <w:t xml:space="preserve"> та життя</w:t>
      </w:r>
    </w:p>
    <w:p w:rsidR="001B2993" w:rsidRPr="00963894" w:rsidRDefault="001B2993" w:rsidP="00963FB4">
      <w:pPr>
        <w:shd w:val="clear" w:color="auto" w:fill="FFFFFF"/>
        <w:spacing w:after="0" w:afterAutospacing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Cs w:val="24"/>
          <w:lang w:eastAsia="uk-UA"/>
        </w:rPr>
      </w:pPr>
      <w:r w:rsidRPr="00963894">
        <w:rPr>
          <w:rFonts w:ascii="Georgia" w:eastAsia="Times New Roman" w:hAnsi="Georgia" w:cs="Times New Roman"/>
          <w:color w:val="000000"/>
          <w:szCs w:val="24"/>
          <w:lang w:eastAsia="uk-UA"/>
        </w:rPr>
        <w:t xml:space="preserve">                                      </w:t>
      </w:r>
      <w:r w:rsidR="00EE4EA0" w:rsidRPr="00963894">
        <w:rPr>
          <w:rFonts w:ascii="Georgia" w:eastAsia="Times New Roman" w:hAnsi="Georgia" w:cs="Times New Roman"/>
          <w:color w:val="000000"/>
          <w:szCs w:val="24"/>
          <w:lang w:eastAsia="uk-UA"/>
        </w:rPr>
        <w:t xml:space="preserve"> </w:t>
      </w:r>
      <w:r w:rsidRPr="00963894">
        <w:rPr>
          <w:rFonts w:ascii="Georgia" w:eastAsia="Times New Roman" w:hAnsi="Georgia" w:cs="Times New Roman"/>
          <w:color w:val="000000"/>
          <w:szCs w:val="24"/>
          <w:lang w:eastAsia="uk-UA"/>
        </w:rPr>
        <w:t xml:space="preserve">Завідувач Дружківських курсів ІІІ категорії </w:t>
      </w:r>
    </w:p>
    <w:p w:rsidR="005C6F50" w:rsidRPr="00963894" w:rsidRDefault="001B2993" w:rsidP="00963894">
      <w:pPr>
        <w:shd w:val="clear" w:color="auto" w:fill="FFFFFF"/>
        <w:spacing w:after="0" w:afterAutospacing="0" w:line="360" w:lineRule="atLeast"/>
        <w:jc w:val="both"/>
        <w:textAlignment w:val="baseline"/>
        <w:rPr>
          <w:sz w:val="14"/>
        </w:rPr>
      </w:pPr>
      <w:r w:rsidRPr="00963894">
        <w:rPr>
          <w:rFonts w:ascii="Georgia" w:eastAsia="Times New Roman" w:hAnsi="Georgia" w:cs="Times New Roman"/>
          <w:color w:val="000000"/>
          <w:szCs w:val="24"/>
          <w:lang w:eastAsia="uk-UA"/>
        </w:rPr>
        <w:t xml:space="preserve">                                       НМЦ ЦЗ та БЖД Донецької обл.</w:t>
      </w:r>
      <w:r w:rsidRPr="00963894">
        <w:rPr>
          <w:sz w:val="14"/>
        </w:rPr>
        <w:tab/>
      </w:r>
      <w:r w:rsidRPr="00963894">
        <w:rPr>
          <w:sz w:val="14"/>
        </w:rPr>
        <w:tab/>
      </w:r>
      <w:r w:rsidRPr="00963894">
        <w:rPr>
          <w:sz w:val="14"/>
        </w:rPr>
        <w:tab/>
      </w:r>
      <w:r w:rsidRPr="00963894">
        <w:t>Р.В. Павленко</w:t>
      </w:r>
    </w:p>
    <w:sectPr w:rsidR="005C6F50" w:rsidRPr="00963894" w:rsidSect="00D13E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F50"/>
    <w:rsid w:val="000233DB"/>
    <w:rsid w:val="00044E0C"/>
    <w:rsid w:val="00056EE7"/>
    <w:rsid w:val="000E1E81"/>
    <w:rsid w:val="000E4520"/>
    <w:rsid w:val="000F245F"/>
    <w:rsid w:val="001B2993"/>
    <w:rsid w:val="001C09CD"/>
    <w:rsid w:val="001C0C7B"/>
    <w:rsid w:val="002C0A9E"/>
    <w:rsid w:val="004569BB"/>
    <w:rsid w:val="004B31DE"/>
    <w:rsid w:val="005C6F50"/>
    <w:rsid w:val="005D7244"/>
    <w:rsid w:val="00602B30"/>
    <w:rsid w:val="006D439A"/>
    <w:rsid w:val="0071428B"/>
    <w:rsid w:val="0075342A"/>
    <w:rsid w:val="00782720"/>
    <w:rsid w:val="0087372C"/>
    <w:rsid w:val="00916FF8"/>
    <w:rsid w:val="00963894"/>
    <w:rsid w:val="00963FB4"/>
    <w:rsid w:val="009E6029"/>
    <w:rsid w:val="00A229F8"/>
    <w:rsid w:val="00AB29E0"/>
    <w:rsid w:val="00AC28B7"/>
    <w:rsid w:val="00AE6F67"/>
    <w:rsid w:val="00B0553B"/>
    <w:rsid w:val="00B6208D"/>
    <w:rsid w:val="00BB117A"/>
    <w:rsid w:val="00C517C8"/>
    <w:rsid w:val="00D13E4C"/>
    <w:rsid w:val="00D35246"/>
    <w:rsid w:val="00D431FF"/>
    <w:rsid w:val="00D62152"/>
    <w:rsid w:val="00DA618E"/>
    <w:rsid w:val="00DB182D"/>
    <w:rsid w:val="00DE3F94"/>
    <w:rsid w:val="00E26EEF"/>
    <w:rsid w:val="00EE4EA0"/>
    <w:rsid w:val="00F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ACFB"/>
  <w15:docId w15:val="{24382AC7-EA34-4FE7-BE1E-E5C0FE87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5185,baiaagaaboqcaaadvhaaaavkeaaaaaaaaaaaaaaaaaaaaaaaaaaaaaaaaaaaaaaaaaaaaaaaaaaaaaaaaaaaaaaaaaaaaaaaaaaaaaaaaaaaaaaaaaaaaaaaaaaaaaaaaaaaaaaaaaaaaaaaaaaaaaaaaaaaaaaaaaaaaaaaaaaaaaaaaaaaaaaaaaaaaaaaaaaaaaaaaaaaaaaaaaaaaaaaaaaaaaaaaaaaaaaa"/>
    <w:basedOn w:val="a"/>
    <w:rsid w:val="00782720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782720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16F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342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53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Владимировна Стинковая</cp:lastModifiedBy>
  <cp:revision>34</cp:revision>
  <cp:lastPrinted>2018-10-16T07:27:00Z</cp:lastPrinted>
  <dcterms:created xsi:type="dcterms:W3CDTF">2018-10-16T07:16:00Z</dcterms:created>
  <dcterms:modified xsi:type="dcterms:W3CDTF">2019-02-28T06:50:00Z</dcterms:modified>
</cp:coreProperties>
</file>