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5D" w:rsidRDefault="00E4745D" w:rsidP="00E4745D">
      <w:pPr>
        <w:jc w:val="center"/>
        <w:rPr>
          <w:b/>
          <w:lang w:val="ru-RU"/>
        </w:rPr>
      </w:pPr>
      <w:r>
        <w:rPr>
          <w:b/>
          <w:lang w:val="uk-UA"/>
        </w:rPr>
        <w:t>Протокол № 2</w:t>
      </w:r>
    </w:p>
    <w:p w:rsidR="00002871" w:rsidRDefault="00E4745D" w:rsidP="00E4745D">
      <w:pPr>
        <w:jc w:val="center"/>
        <w:rPr>
          <w:b/>
          <w:lang w:val="uk-UA"/>
        </w:rPr>
      </w:pPr>
      <w:r>
        <w:rPr>
          <w:b/>
          <w:lang w:val="uk-UA"/>
        </w:rPr>
        <w:t>Засідання ініціативної групи</w:t>
      </w:r>
    </w:p>
    <w:p w:rsidR="00E4745D" w:rsidRDefault="00E4745D" w:rsidP="00E4745D">
      <w:pPr>
        <w:jc w:val="center"/>
        <w:rPr>
          <w:b/>
          <w:lang w:val="uk-UA"/>
        </w:rPr>
      </w:pPr>
      <w:r>
        <w:rPr>
          <w:b/>
          <w:lang w:val="uk-UA"/>
        </w:rPr>
        <w:t xml:space="preserve"> з підготовки установчих зборів для формування нового складу Громадської ради</w:t>
      </w:r>
    </w:p>
    <w:p w:rsidR="00E4745D" w:rsidRDefault="00E4745D" w:rsidP="00E4745D">
      <w:pPr>
        <w:jc w:val="center"/>
        <w:rPr>
          <w:b/>
          <w:lang w:val="uk-UA"/>
        </w:rPr>
      </w:pPr>
      <w:r>
        <w:rPr>
          <w:b/>
          <w:lang w:val="uk-UA"/>
        </w:rPr>
        <w:t>при  виконавчому комітеті Дружківської міської ради</w:t>
      </w:r>
    </w:p>
    <w:p w:rsidR="00E4745D" w:rsidRDefault="00E4745D" w:rsidP="00E4745D">
      <w:pPr>
        <w:jc w:val="center"/>
        <w:rPr>
          <w:b/>
          <w:lang w:val="uk-UA"/>
        </w:rPr>
      </w:pPr>
    </w:p>
    <w:p w:rsidR="00E4745D" w:rsidRDefault="00E4745D" w:rsidP="00E4745D">
      <w:pPr>
        <w:rPr>
          <w:lang w:val="uk-UA"/>
        </w:rPr>
      </w:pPr>
      <w:r>
        <w:rPr>
          <w:lang w:val="uk-UA"/>
        </w:rPr>
        <w:t xml:space="preserve">              </w:t>
      </w:r>
      <w:r w:rsidR="00CE1DB3">
        <w:rPr>
          <w:lang w:val="uk-UA"/>
        </w:rPr>
        <w:t>09</w:t>
      </w:r>
      <w:r>
        <w:rPr>
          <w:lang w:val="uk-UA"/>
        </w:rPr>
        <w:t xml:space="preserve">.02.2018  </w:t>
      </w:r>
      <w:r>
        <w:rPr>
          <w:lang w:val="uk-UA"/>
        </w:rPr>
        <w:tab/>
      </w:r>
      <w:r>
        <w:rPr>
          <w:lang w:val="uk-UA"/>
        </w:rPr>
        <w:tab/>
      </w:r>
      <w:r>
        <w:rPr>
          <w:lang w:val="uk-UA"/>
        </w:rPr>
        <w:tab/>
      </w:r>
      <w:r>
        <w:rPr>
          <w:lang w:val="uk-UA"/>
        </w:rPr>
        <w:tab/>
      </w:r>
      <w:r>
        <w:rPr>
          <w:lang w:val="uk-UA"/>
        </w:rPr>
        <w:tab/>
      </w:r>
      <w:r>
        <w:rPr>
          <w:lang w:val="uk-UA"/>
        </w:rPr>
        <w:tab/>
        <w:t xml:space="preserve"> м. Дружківка</w:t>
      </w:r>
    </w:p>
    <w:p w:rsidR="00E4745D" w:rsidRDefault="00E4745D" w:rsidP="00E4745D">
      <w:pPr>
        <w:rPr>
          <w:lang w:val="uk-UA"/>
        </w:rPr>
      </w:pPr>
      <w:r>
        <w:rPr>
          <w:lang w:val="uk-UA"/>
        </w:rPr>
        <w:t xml:space="preserve">              13.00</w:t>
      </w:r>
    </w:p>
    <w:p w:rsidR="00E4745D" w:rsidRDefault="00E4745D" w:rsidP="00E4745D">
      <w:pPr>
        <w:jc w:val="center"/>
        <w:rPr>
          <w:b/>
          <w:lang w:val="uk-UA"/>
        </w:rPr>
      </w:pPr>
    </w:p>
    <w:p w:rsidR="00E4745D" w:rsidRDefault="00E4745D" w:rsidP="00E4745D">
      <w:pPr>
        <w:ind w:firstLine="708"/>
        <w:jc w:val="both"/>
        <w:rPr>
          <w:lang w:val="uk-UA"/>
        </w:rPr>
      </w:pPr>
      <w:r>
        <w:rPr>
          <w:lang w:val="uk-UA"/>
        </w:rPr>
        <w:t>Присутні 3 члени ініціативної групи:  Мацко Т.М., Мамцева І.В.,</w:t>
      </w:r>
      <w:r w:rsidRPr="00E4745D">
        <w:rPr>
          <w:lang w:val="uk-UA"/>
        </w:rPr>
        <w:t xml:space="preserve"> </w:t>
      </w:r>
      <w:r>
        <w:rPr>
          <w:lang w:val="uk-UA"/>
        </w:rPr>
        <w:t xml:space="preserve">Неволаєва Д.С. </w:t>
      </w:r>
    </w:p>
    <w:p w:rsidR="00E4745D" w:rsidRDefault="00E4745D" w:rsidP="00E4745D">
      <w:pPr>
        <w:ind w:firstLine="708"/>
        <w:jc w:val="both"/>
        <w:rPr>
          <w:lang w:val="uk-UA"/>
        </w:rPr>
      </w:pPr>
    </w:p>
    <w:p w:rsidR="00E4745D" w:rsidRDefault="00E4745D" w:rsidP="00E4745D">
      <w:pPr>
        <w:ind w:firstLine="720"/>
        <w:rPr>
          <w:lang w:val="uk-UA"/>
        </w:rPr>
      </w:pPr>
      <w:r>
        <w:rPr>
          <w:lang w:val="uk-UA"/>
        </w:rPr>
        <w:t>Головуючий на засіданні: Мацко Т.М.</w:t>
      </w:r>
    </w:p>
    <w:p w:rsidR="00E4745D" w:rsidRDefault="00E4745D" w:rsidP="00E4745D">
      <w:pPr>
        <w:pStyle w:val="a4"/>
        <w:spacing w:after="0" w:line="240" w:lineRule="auto"/>
        <w:ind w:left="0" w:firstLine="720"/>
        <w:jc w:val="both"/>
        <w:rPr>
          <w:rFonts w:ascii="Times New Roman" w:hAnsi="Times New Roman"/>
          <w:sz w:val="24"/>
          <w:szCs w:val="24"/>
          <w:lang w:val="uk-UA"/>
        </w:rPr>
      </w:pPr>
    </w:p>
    <w:p w:rsidR="00E4745D" w:rsidRDefault="00E4745D" w:rsidP="00E4745D">
      <w:pPr>
        <w:ind w:firstLine="720"/>
        <w:rPr>
          <w:b/>
          <w:lang w:val="uk-UA"/>
        </w:rPr>
      </w:pPr>
      <w:r>
        <w:rPr>
          <w:b/>
          <w:lang w:val="uk-UA"/>
        </w:rPr>
        <w:t>ПОРЯДОК ДЕННИЙ:</w:t>
      </w:r>
    </w:p>
    <w:p w:rsidR="00E4745D" w:rsidRDefault="00E4745D" w:rsidP="00E4745D">
      <w:pPr>
        <w:ind w:firstLine="720"/>
        <w:rPr>
          <w:b/>
          <w:lang w:val="uk-UA"/>
        </w:rPr>
      </w:pPr>
    </w:p>
    <w:p w:rsidR="00E4745D" w:rsidRDefault="00E4745D" w:rsidP="00E4745D">
      <w:pPr>
        <w:ind w:firstLine="720"/>
        <w:jc w:val="both"/>
        <w:rPr>
          <w:lang w:val="uk-UA"/>
        </w:rPr>
      </w:pPr>
      <w:r>
        <w:rPr>
          <w:lang w:val="uk-UA"/>
        </w:rPr>
        <w:t>1. Про р</w:t>
      </w:r>
      <w:r>
        <w:t xml:space="preserve">озгляд </w:t>
      </w:r>
      <w:r>
        <w:rPr>
          <w:lang w:val="uk-UA"/>
        </w:rPr>
        <w:t xml:space="preserve"> </w:t>
      </w:r>
      <w:r>
        <w:t xml:space="preserve">заяв та </w:t>
      </w:r>
      <w:r>
        <w:rPr>
          <w:lang w:val="uk-UA"/>
        </w:rPr>
        <w:t xml:space="preserve">аналіз </w:t>
      </w:r>
      <w:r>
        <w:t xml:space="preserve">доданих до них матеріалів, поданих інститутами громадянського суспільства для участі в установчих зборах </w:t>
      </w:r>
      <w:r>
        <w:rPr>
          <w:lang w:val="uk-UA"/>
        </w:rPr>
        <w:t>для</w:t>
      </w:r>
      <w:r>
        <w:t xml:space="preserve"> формуванню нового складу Громадської ради при </w:t>
      </w:r>
      <w:r>
        <w:rPr>
          <w:lang w:val="uk-UA"/>
        </w:rPr>
        <w:t xml:space="preserve">виконкомі Дружківської міської ради </w:t>
      </w:r>
      <w:r>
        <w:t xml:space="preserve">(далі – установчі збори). </w:t>
      </w:r>
    </w:p>
    <w:p w:rsidR="00E4745D" w:rsidRDefault="00E4745D" w:rsidP="00E4745D">
      <w:pPr>
        <w:ind w:firstLine="720"/>
        <w:jc w:val="both"/>
        <w:rPr>
          <w:lang w:val="uk-UA"/>
        </w:rPr>
      </w:pPr>
      <w:r>
        <w:t>2. Розгляд та обговорення типових недоліків у заявах та доданих до них матеріалів, поданих інститутами громадянського суспільства для участі в установчих зборах.</w:t>
      </w:r>
    </w:p>
    <w:p w:rsidR="00E4745D" w:rsidRDefault="00E4745D" w:rsidP="00E4745D">
      <w:pPr>
        <w:ind w:firstLine="720"/>
        <w:jc w:val="both"/>
        <w:rPr>
          <w:lang w:val="uk-UA"/>
        </w:rPr>
      </w:pPr>
    </w:p>
    <w:p w:rsidR="00E4745D" w:rsidRDefault="00E4745D" w:rsidP="00E4745D">
      <w:pPr>
        <w:ind w:firstLine="720"/>
        <w:jc w:val="both"/>
        <w:rPr>
          <w:b/>
          <w:bCs/>
          <w:lang w:val="uk-UA"/>
        </w:rPr>
      </w:pPr>
      <w:r>
        <w:rPr>
          <w:b/>
          <w:bCs/>
          <w:lang w:val="uk-UA"/>
        </w:rPr>
        <w:t>СЛУХАЛИ:</w:t>
      </w:r>
    </w:p>
    <w:p w:rsidR="00E4745D" w:rsidRDefault="00E4745D" w:rsidP="00E4745D">
      <w:pPr>
        <w:ind w:firstLine="720"/>
        <w:jc w:val="both"/>
        <w:rPr>
          <w:lang w:val="uk-UA"/>
        </w:rPr>
      </w:pPr>
    </w:p>
    <w:p w:rsidR="00E4745D" w:rsidRDefault="00E4745D" w:rsidP="00E4745D">
      <w:pPr>
        <w:pStyle w:val="a3"/>
        <w:shd w:val="clear" w:color="auto" w:fill="FDFDFD"/>
        <w:spacing w:before="0" w:beforeAutospacing="0" w:after="150" w:afterAutospacing="0" w:line="300" w:lineRule="atLeast"/>
        <w:ind w:left="360"/>
        <w:jc w:val="both"/>
        <w:rPr>
          <w:lang w:val="uk-UA"/>
        </w:rPr>
      </w:pPr>
      <w:r>
        <w:rPr>
          <w:rStyle w:val="a6"/>
          <w:lang w:val="uk-UA"/>
        </w:rPr>
        <w:t>1.</w:t>
      </w:r>
      <w:r>
        <w:rPr>
          <w:rStyle w:val="apple-converted-space"/>
          <w:b/>
          <w:bCs/>
        </w:rPr>
        <w:t> </w:t>
      </w:r>
      <w:r>
        <w:rPr>
          <w:rStyle w:val="a6"/>
          <w:lang w:val="uk-UA"/>
        </w:rPr>
        <w:t>Розгляд та аналіз документів, отриманих від інститутів громадянського суспільства для участі в установчих зборах для формування нового складу   Громадської ради при</w:t>
      </w:r>
      <w:r>
        <w:rPr>
          <w:rStyle w:val="apple-converted-space"/>
          <w:b/>
          <w:bCs/>
        </w:rPr>
        <w:t> </w:t>
      </w:r>
      <w:r>
        <w:rPr>
          <w:rStyle w:val="apple-converted-space"/>
          <w:b/>
          <w:bCs/>
          <w:lang w:val="uk-UA"/>
        </w:rPr>
        <w:t>виконкомі Дружківської міської ради.</w:t>
      </w:r>
    </w:p>
    <w:p w:rsidR="00E4745D" w:rsidRDefault="00E4745D" w:rsidP="00E4745D">
      <w:pPr>
        <w:pStyle w:val="a3"/>
        <w:shd w:val="clear" w:color="auto" w:fill="FDFDFD"/>
        <w:spacing w:before="0" w:beforeAutospacing="0" w:after="150" w:afterAutospacing="0" w:line="300" w:lineRule="atLeast"/>
        <w:ind w:left="360"/>
        <w:rPr>
          <w:lang w:val="uk-UA"/>
        </w:rPr>
      </w:pPr>
      <w:r>
        <w:rPr>
          <w:rStyle w:val="a6"/>
          <w:lang w:val="uk-UA"/>
        </w:rPr>
        <w:t>Виступили:</w:t>
      </w:r>
    </w:p>
    <w:p w:rsidR="00E4745D" w:rsidRDefault="00E4745D" w:rsidP="00E4745D">
      <w:pPr>
        <w:pStyle w:val="a3"/>
        <w:shd w:val="clear" w:color="auto" w:fill="FDFDFD"/>
        <w:spacing w:before="0" w:beforeAutospacing="0" w:after="150" w:afterAutospacing="0" w:line="300" w:lineRule="atLeast"/>
        <w:ind w:left="426"/>
        <w:jc w:val="both"/>
        <w:rPr>
          <w:lang w:val="uk-UA"/>
        </w:rPr>
      </w:pPr>
      <w:r>
        <w:rPr>
          <w:lang w:val="uk-UA"/>
        </w:rPr>
        <w:t>Мацко Т.М.,  яка поінформувала, що на адресу ініціативної групи надійшли документи про делегування представників для участі в установчих зборах для створення Громадської ради при виконкомі Дружківської міської ради від 24 осіб. Документи приймалися з 15 січня 2018 року   до 30 січня 2018 року включно. Всі отримані документи по мірі їх надходження зареєстровані і подаються для розгляду на засіданні ініціативної групи.</w:t>
      </w:r>
    </w:p>
    <w:p w:rsidR="00E4745D" w:rsidRDefault="00E4745D" w:rsidP="00E4745D">
      <w:pPr>
        <w:pStyle w:val="a3"/>
        <w:shd w:val="clear" w:color="auto" w:fill="FDFDFD"/>
        <w:spacing w:before="0" w:beforeAutospacing="0" w:after="150" w:afterAutospacing="0" w:line="300" w:lineRule="atLeast"/>
        <w:ind w:left="426"/>
      </w:pPr>
      <w:r>
        <w:rPr>
          <w:rStyle w:val="a6"/>
          <w:lang w:val="uk-UA"/>
        </w:rPr>
        <w:t>Вирішили:</w:t>
      </w:r>
    </w:p>
    <w:p w:rsidR="00E4745D" w:rsidRDefault="00E4745D" w:rsidP="00E4745D">
      <w:pPr>
        <w:pStyle w:val="a3"/>
        <w:shd w:val="clear" w:color="auto" w:fill="FDFDFD"/>
        <w:spacing w:before="0" w:beforeAutospacing="0" w:after="150" w:afterAutospacing="0" w:line="300" w:lineRule="atLeast"/>
        <w:ind w:left="426"/>
      </w:pPr>
      <w:r>
        <w:rPr>
          <w:lang w:val="uk-UA"/>
        </w:rPr>
        <w:t>Інформацію взяти до відома та приступити до розгляду та аналізу поданих документів.</w:t>
      </w:r>
    </w:p>
    <w:p w:rsidR="00E4745D" w:rsidRDefault="00E4745D" w:rsidP="00E4745D">
      <w:pPr>
        <w:ind w:left="284"/>
        <w:jc w:val="both"/>
        <w:rPr>
          <w:lang w:val="uk-UA"/>
        </w:rPr>
      </w:pPr>
      <w:r>
        <w:rPr>
          <w:rStyle w:val="a6"/>
          <w:lang w:val="uk-UA"/>
        </w:rPr>
        <w:t xml:space="preserve"> 2.</w:t>
      </w:r>
      <w:r>
        <w:rPr>
          <w:rStyle w:val="apple-converted-space"/>
          <w:b/>
          <w:bCs/>
        </w:rPr>
        <w:t> </w:t>
      </w:r>
      <w:r>
        <w:t xml:space="preserve">Розгляд та обговорення типових недоліків у заявах та доданих до них матеріалів, </w:t>
      </w:r>
      <w:r>
        <w:rPr>
          <w:lang w:val="uk-UA"/>
        </w:rPr>
        <w:t xml:space="preserve"> </w:t>
      </w:r>
      <w:r>
        <w:t>поданих інститутами громадянського суспільства для участі в установчих зборах.</w:t>
      </w:r>
    </w:p>
    <w:p w:rsidR="00E4745D" w:rsidRDefault="00E4745D" w:rsidP="00E4745D">
      <w:pPr>
        <w:pStyle w:val="a3"/>
        <w:shd w:val="clear" w:color="auto" w:fill="FDFDFD"/>
        <w:spacing w:before="0" w:beforeAutospacing="0" w:after="150" w:afterAutospacing="0" w:line="300" w:lineRule="atLeast"/>
        <w:ind w:left="426"/>
        <w:jc w:val="both"/>
        <w:rPr>
          <w:rStyle w:val="apple-converted-space"/>
          <w:b/>
          <w:bCs/>
        </w:rPr>
      </w:pPr>
    </w:p>
    <w:p w:rsidR="00E4745D" w:rsidRDefault="00E4745D" w:rsidP="00E4745D">
      <w:pPr>
        <w:pStyle w:val="a3"/>
        <w:shd w:val="clear" w:color="auto" w:fill="FDFDFD"/>
        <w:spacing w:before="0" w:beforeAutospacing="0" w:after="150" w:afterAutospacing="0" w:line="300" w:lineRule="atLeast"/>
        <w:ind w:left="426"/>
        <w:jc w:val="both"/>
      </w:pPr>
      <w:r>
        <w:rPr>
          <w:rStyle w:val="a6"/>
          <w:lang w:val="uk-UA"/>
        </w:rPr>
        <w:t xml:space="preserve"> Виступили:</w:t>
      </w:r>
    </w:p>
    <w:p w:rsidR="00E4745D" w:rsidRDefault="00E4745D" w:rsidP="00E4745D">
      <w:pPr>
        <w:pStyle w:val="a3"/>
        <w:shd w:val="clear" w:color="auto" w:fill="FDFDFD"/>
        <w:spacing w:before="0" w:beforeAutospacing="0" w:after="150" w:afterAutospacing="0" w:line="300" w:lineRule="atLeast"/>
        <w:ind w:left="426"/>
        <w:jc w:val="both"/>
        <w:rPr>
          <w:lang w:val="uk-UA"/>
        </w:rPr>
      </w:pPr>
      <w:r>
        <w:rPr>
          <w:b/>
          <w:lang w:val="uk-UA"/>
        </w:rPr>
        <w:t>Мацко Т.М.:</w:t>
      </w:r>
      <w:r>
        <w:rPr>
          <w:lang w:val="uk-UA"/>
        </w:rPr>
        <w:t xml:space="preserve"> </w:t>
      </w:r>
      <w:r>
        <w:t>поінформувал</w:t>
      </w:r>
      <w:r>
        <w:rPr>
          <w:lang w:val="uk-UA"/>
        </w:rPr>
        <w:t>а</w:t>
      </w:r>
      <w:r>
        <w:t xml:space="preserve"> про типові недоліки в матеріалах, поданих інститутами громадянського суспільства для участі в установчих зборах по формуванню нового складу Громадської ради при</w:t>
      </w:r>
      <w:r>
        <w:rPr>
          <w:lang w:val="uk-UA"/>
        </w:rPr>
        <w:t xml:space="preserve"> виконкомі Дружківської міської ради</w:t>
      </w:r>
      <w:r>
        <w:t>. Разом з тим, окремими інститутами громадського суспільства надані документи, які не відповідають Порядку подання заяв для участі в установчих зборах по формуванню нового складу Громадської ради</w:t>
      </w:r>
      <w:r>
        <w:rPr>
          <w:lang w:val="uk-UA"/>
        </w:rPr>
        <w:t xml:space="preserve"> виконкомі Дружківської міської ради.</w:t>
      </w:r>
    </w:p>
    <w:p w:rsidR="00E4745D" w:rsidRDefault="00E4745D" w:rsidP="00E4745D">
      <w:pPr>
        <w:ind w:firstLine="540"/>
        <w:jc w:val="both"/>
        <w:rPr>
          <w:lang w:val="uk-UA"/>
        </w:rPr>
      </w:pPr>
      <w:r>
        <w:rPr>
          <w:lang w:val="uk-UA"/>
        </w:rPr>
        <w:t xml:space="preserve">Відповідно до пункту 6 Типового положення, яке затверджено Постановою,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які зареєстровані в установленому порядку і провадять діяльність на території України. До участі </w:t>
      </w:r>
      <w:r>
        <w:rPr>
          <w:lang w:val="uk-UA"/>
        </w:rPr>
        <w:lastRenderedPageBreak/>
        <w:t xml:space="preserve">в установчих зборах до ініціативної групи  подаються: 1) </w:t>
      </w:r>
      <w:r>
        <w:rPr>
          <w:lang w:val="ru-RU"/>
        </w:rPr>
        <w:t xml:space="preserve">заява у довільній формі, підписана уповноваженою особою керівного органу інституту громадянського суспільства, 2) </w:t>
      </w:r>
      <w:r>
        <w:rPr>
          <w:lang w:val="uk-UA"/>
        </w:rPr>
        <w:t xml:space="preserve">рішення керівника інституту громадянського суспільства, якщо інше не передбачено його установчими документами, про делегування представника для участі в Установчих зборах, посвідчене печаткою (у разі наявності), 3) 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  4) копії всіх документів, що підтверджують легалізацію інституту громадянського суспільства (копія виписки з Єдиного державного реєстру підприємств та організацій) та витяг із статуту; 5) інформація про результати діяльності інституту громадянського суспільства протягом року  до дня подання заяви; 6) підписана особою, яку делегує інститут громадянського суспільства, згода на оприлюднення її персональних даних. </w:t>
      </w:r>
    </w:p>
    <w:p w:rsidR="00E4745D" w:rsidRDefault="00E4745D" w:rsidP="00E4745D">
      <w:pPr>
        <w:ind w:firstLine="540"/>
        <w:jc w:val="both"/>
        <w:rPr>
          <w:lang w:val="uk-UA"/>
        </w:rPr>
      </w:pPr>
    </w:p>
    <w:p w:rsidR="00E4745D" w:rsidRDefault="00E4745D" w:rsidP="00E4745D">
      <w:pPr>
        <w:pStyle w:val="a3"/>
        <w:shd w:val="clear" w:color="auto" w:fill="FDFDFD"/>
        <w:spacing w:before="0" w:beforeAutospacing="0" w:after="150" w:afterAutospacing="0" w:line="300" w:lineRule="atLeast"/>
        <w:ind w:left="426"/>
        <w:jc w:val="both"/>
        <w:rPr>
          <w:lang w:val="uk-UA"/>
        </w:rPr>
      </w:pPr>
      <w:r>
        <w:rPr>
          <w:lang w:val="uk-UA"/>
        </w:rPr>
        <w:t>Мамцева І.В.  запропонувала  повідомити інститути громадянського суспільства про виявлені ініціативною групою недоліки в заявах і матеріалах доданих до них,  про можливість їх усунення та надання ініціативній групі виправлених та додаткових матеріалів.</w:t>
      </w:r>
    </w:p>
    <w:p w:rsidR="00E4745D" w:rsidRDefault="00E4745D" w:rsidP="00E4745D">
      <w:pPr>
        <w:pStyle w:val="a3"/>
        <w:shd w:val="clear" w:color="auto" w:fill="FDFDFD"/>
        <w:spacing w:before="0" w:beforeAutospacing="0" w:after="150" w:afterAutospacing="0" w:line="300" w:lineRule="atLeast"/>
        <w:ind w:left="426"/>
        <w:jc w:val="both"/>
        <w:rPr>
          <w:lang w:val="uk-UA"/>
        </w:rPr>
      </w:pPr>
      <w:r>
        <w:rPr>
          <w:rStyle w:val="a6"/>
          <w:lang w:val="uk-UA"/>
        </w:rPr>
        <w:t>Вирішили:</w:t>
      </w:r>
    </w:p>
    <w:p w:rsidR="00E4745D" w:rsidRDefault="00E4745D" w:rsidP="00E4745D">
      <w:pPr>
        <w:pStyle w:val="a3"/>
        <w:numPr>
          <w:ilvl w:val="0"/>
          <w:numId w:val="1"/>
        </w:numPr>
        <w:shd w:val="clear" w:color="auto" w:fill="FDFDFD"/>
        <w:spacing w:before="0" w:beforeAutospacing="0" w:after="150" w:afterAutospacing="0" w:line="300" w:lineRule="atLeast"/>
        <w:jc w:val="both"/>
        <w:rPr>
          <w:lang w:val="uk-UA"/>
        </w:rPr>
      </w:pPr>
      <w:r>
        <w:rPr>
          <w:lang w:val="uk-UA"/>
        </w:rPr>
        <w:t>Визнати такими, що відповідають Постанові Кабінету Міністрів України від 03.11.2010 року №996 «Про забезпечення участі громадськості у формуванні та реалізації державної політики» (зі змінами, внесеними згідно з Постановами Кабінету Міністрів України №1109 (1109-2011-п) від 20.10.2011, № 688 (688-2014-п) від 26.11.2014, № 234 (234-2015-п) від 08.04.2015)</w:t>
      </w:r>
      <w:r>
        <w:rPr>
          <w:i/>
          <w:lang w:val="uk-UA"/>
        </w:rPr>
        <w:t xml:space="preserve"> </w:t>
      </w:r>
      <w:r>
        <w:rPr>
          <w:lang w:val="uk-UA"/>
        </w:rPr>
        <w:t>документи, подані інститутами громадянського суспільства, наведеними у Додатку 1. </w:t>
      </w:r>
    </w:p>
    <w:p w:rsidR="00E4745D" w:rsidRDefault="00E4745D" w:rsidP="00E4745D">
      <w:pPr>
        <w:pStyle w:val="a3"/>
        <w:numPr>
          <w:ilvl w:val="0"/>
          <w:numId w:val="1"/>
        </w:numPr>
        <w:shd w:val="clear" w:color="auto" w:fill="FDFDFD"/>
        <w:spacing w:before="0" w:beforeAutospacing="0" w:after="150" w:afterAutospacing="0" w:line="300" w:lineRule="atLeast"/>
        <w:jc w:val="both"/>
        <w:rPr>
          <w:lang w:val="uk-UA"/>
        </w:rPr>
      </w:pPr>
      <w:r>
        <w:rPr>
          <w:lang w:val="uk-UA"/>
        </w:rPr>
        <w:t>Включити наведених у Додатку 1 делегованих представників інститутів громадянського суспільства до списку учасників установчих зборів по створенню Громадської ради при виконкомі Дружківської міської ради.</w:t>
      </w:r>
    </w:p>
    <w:p w:rsidR="00E4745D" w:rsidRDefault="00E4745D" w:rsidP="009F4F43">
      <w:pPr>
        <w:pStyle w:val="a3"/>
        <w:numPr>
          <w:ilvl w:val="0"/>
          <w:numId w:val="1"/>
        </w:numPr>
        <w:shd w:val="clear" w:color="auto" w:fill="FDFDFD"/>
        <w:spacing w:before="0" w:beforeAutospacing="0" w:after="150" w:afterAutospacing="0" w:line="300" w:lineRule="atLeast"/>
        <w:jc w:val="both"/>
        <w:rPr>
          <w:lang w:val="uk-UA"/>
        </w:rPr>
      </w:pPr>
      <w:r w:rsidRPr="00E4745D">
        <w:rPr>
          <w:lang w:val="uk-UA"/>
        </w:rPr>
        <w:t>Повідомити представникам інститутів громадянського суспільства про виявлені недоліки в заявах та доданих до них матеріалах</w:t>
      </w:r>
      <w:r>
        <w:rPr>
          <w:lang w:val="uk-UA"/>
        </w:rPr>
        <w:t>.</w:t>
      </w:r>
      <w:r w:rsidRPr="00E4745D">
        <w:rPr>
          <w:lang w:val="uk-UA"/>
        </w:rPr>
        <w:t xml:space="preserve"> </w:t>
      </w:r>
      <w:r w:rsidR="00CE1DB3">
        <w:rPr>
          <w:lang w:val="uk-UA"/>
        </w:rPr>
        <w:t>Строк виправлення до 14.02.2018.</w:t>
      </w:r>
      <w:bookmarkStart w:id="0" w:name="_GoBack"/>
      <w:bookmarkEnd w:id="0"/>
    </w:p>
    <w:p w:rsidR="00E4745D" w:rsidRPr="00E4745D" w:rsidRDefault="00E4745D" w:rsidP="009F4F43">
      <w:pPr>
        <w:pStyle w:val="a3"/>
        <w:numPr>
          <w:ilvl w:val="0"/>
          <w:numId w:val="1"/>
        </w:numPr>
        <w:shd w:val="clear" w:color="auto" w:fill="FDFDFD"/>
        <w:spacing w:before="0" w:beforeAutospacing="0" w:after="150" w:afterAutospacing="0" w:line="300" w:lineRule="atLeast"/>
        <w:jc w:val="both"/>
        <w:rPr>
          <w:lang w:val="uk-UA"/>
        </w:rPr>
      </w:pPr>
      <w:r w:rsidRPr="00E4745D">
        <w:rPr>
          <w:lang w:val="uk-UA"/>
        </w:rPr>
        <w:t>Визнати такими, що відповідно до  Постанови Кабінету Міністрів України від 03.11.2010 року №996 «Про забезпечення участі громадськості у формуванні та реалізації державної політики» (зі змінами, внесеними згідно з Постановами Кабінету Міністрів України №1109 (1109-2011-п) від 20.10.2011, № 688 (688-2014-п) від 26.11.2014, № 234 (234-2015-п) від 08.04.2015)</w:t>
      </w:r>
      <w:r w:rsidRPr="00E4745D">
        <w:rPr>
          <w:i/>
          <w:lang w:val="uk-UA"/>
        </w:rPr>
        <w:t xml:space="preserve">  </w:t>
      </w:r>
      <w:r w:rsidRPr="00E4745D">
        <w:rPr>
          <w:lang w:val="uk-UA"/>
        </w:rPr>
        <w:t>документи мають недоліки (Додаток 2).</w:t>
      </w:r>
    </w:p>
    <w:p w:rsidR="00E4745D" w:rsidRDefault="00E4745D" w:rsidP="00E4745D">
      <w:pPr>
        <w:ind w:firstLine="720"/>
        <w:jc w:val="both"/>
        <w:rPr>
          <w:b/>
          <w:bCs/>
          <w:lang w:val="uk-UA"/>
        </w:rPr>
      </w:pPr>
    </w:p>
    <w:p w:rsidR="00E4745D" w:rsidRDefault="00E4745D" w:rsidP="00E4745D">
      <w:pPr>
        <w:ind w:firstLine="720"/>
        <w:jc w:val="both"/>
        <w:rPr>
          <w:b/>
          <w:bCs/>
          <w:lang w:val="uk-UA"/>
        </w:rPr>
      </w:pPr>
    </w:p>
    <w:p w:rsidR="00E4745D" w:rsidRDefault="00E4745D" w:rsidP="00E4745D">
      <w:pPr>
        <w:ind w:firstLine="720"/>
        <w:jc w:val="both"/>
        <w:rPr>
          <w:b/>
          <w:bCs/>
          <w:lang w:val="uk-UA"/>
        </w:rPr>
      </w:pPr>
    </w:p>
    <w:p w:rsidR="00E4745D" w:rsidRDefault="00E4745D" w:rsidP="00E4745D">
      <w:pPr>
        <w:ind w:firstLine="720"/>
        <w:jc w:val="both"/>
        <w:rPr>
          <w:lang w:val="uk-UA"/>
        </w:rPr>
      </w:pPr>
    </w:p>
    <w:p w:rsidR="00E4745D" w:rsidRPr="00002871" w:rsidRDefault="00E4745D" w:rsidP="00E4745D">
      <w:pPr>
        <w:pStyle w:val="a4"/>
        <w:spacing w:after="0" w:line="240" w:lineRule="auto"/>
        <w:ind w:left="0"/>
        <w:jc w:val="both"/>
        <w:rPr>
          <w:rFonts w:ascii="Times New Roman" w:hAnsi="Times New Roman"/>
          <w:bCs/>
          <w:sz w:val="24"/>
          <w:szCs w:val="24"/>
          <w:lang w:val="uk-UA"/>
        </w:rPr>
      </w:pPr>
      <w:r>
        <w:rPr>
          <w:rFonts w:ascii="Times New Roman" w:hAnsi="Times New Roman"/>
          <w:b/>
          <w:bCs/>
          <w:sz w:val="24"/>
          <w:szCs w:val="24"/>
          <w:lang w:val="uk-UA"/>
        </w:rPr>
        <w:t xml:space="preserve">      </w:t>
      </w:r>
      <w:r w:rsidRPr="00002871">
        <w:rPr>
          <w:rFonts w:ascii="Times New Roman" w:hAnsi="Times New Roman"/>
          <w:bCs/>
          <w:sz w:val="24"/>
          <w:szCs w:val="24"/>
          <w:lang w:val="uk-UA"/>
        </w:rPr>
        <w:t>Голова ініціативної групи</w:t>
      </w:r>
      <w:r w:rsidRPr="00002871">
        <w:rPr>
          <w:rFonts w:ascii="Times New Roman" w:hAnsi="Times New Roman"/>
          <w:bCs/>
          <w:sz w:val="24"/>
          <w:szCs w:val="24"/>
          <w:lang w:val="uk-UA"/>
        </w:rPr>
        <w:tab/>
      </w:r>
      <w:r w:rsidRPr="00002871">
        <w:rPr>
          <w:rFonts w:ascii="Times New Roman" w:hAnsi="Times New Roman"/>
          <w:bCs/>
          <w:sz w:val="24"/>
          <w:szCs w:val="24"/>
          <w:lang w:val="uk-UA"/>
        </w:rPr>
        <w:tab/>
      </w:r>
      <w:r w:rsidRPr="00002871">
        <w:rPr>
          <w:rFonts w:ascii="Times New Roman" w:hAnsi="Times New Roman"/>
          <w:bCs/>
          <w:sz w:val="24"/>
          <w:szCs w:val="24"/>
          <w:lang w:val="uk-UA"/>
        </w:rPr>
        <w:tab/>
      </w:r>
      <w:r w:rsidRPr="00002871">
        <w:rPr>
          <w:rFonts w:ascii="Times New Roman" w:hAnsi="Times New Roman"/>
          <w:bCs/>
          <w:sz w:val="24"/>
          <w:szCs w:val="24"/>
          <w:lang w:val="uk-UA"/>
        </w:rPr>
        <w:tab/>
        <w:t xml:space="preserve">                        Т.М.Мацко</w:t>
      </w:r>
    </w:p>
    <w:p w:rsidR="00E4745D" w:rsidRPr="00002871" w:rsidRDefault="00E4745D" w:rsidP="00E4745D">
      <w:pPr>
        <w:rPr>
          <w:lang w:val="uk-UA"/>
        </w:rPr>
      </w:pPr>
      <w:r w:rsidRPr="00002871">
        <w:rPr>
          <w:bCs/>
          <w:lang w:val="uk-UA"/>
        </w:rPr>
        <w:t xml:space="preserve">      Секретар ініціативної групи                                                             </w:t>
      </w:r>
      <w:r w:rsidR="00002871">
        <w:rPr>
          <w:bCs/>
          <w:lang w:val="uk-UA"/>
        </w:rPr>
        <w:t xml:space="preserve">   </w:t>
      </w:r>
      <w:r w:rsidRPr="00002871">
        <w:rPr>
          <w:bCs/>
          <w:lang w:val="uk-UA"/>
        </w:rPr>
        <w:t>І.В.Мамцева</w:t>
      </w:r>
    </w:p>
    <w:p w:rsidR="00E4745D" w:rsidRPr="00002871" w:rsidRDefault="00E4745D" w:rsidP="00E4745D">
      <w:pPr>
        <w:rPr>
          <w:shd w:val="clear" w:color="auto" w:fill="FDFDFD"/>
          <w:lang w:val="uk-UA"/>
        </w:rPr>
      </w:pPr>
    </w:p>
    <w:p w:rsidR="00E4745D" w:rsidRPr="00002871" w:rsidRDefault="00E4745D" w:rsidP="00E4745D">
      <w:pPr>
        <w:rPr>
          <w:shd w:val="clear" w:color="auto" w:fill="FDFDFD"/>
          <w:lang w:val="uk-UA"/>
        </w:rPr>
      </w:pPr>
    </w:p>
    <w:p w:rsidR="00E4745D" w:rsidRPr="00002871" w:rsidRDefault="00E4745D" w:rsidP="00E4745D">
      <w:pPr>
        <w:rPr>
          <w:rFonts w:ascii="Verdana" w:hAnsi="Verdana"/>
          <w:sz w:val="20"/>
          <w:szCs w:val="20"/>
          <w:shd w:val="clear" w:color="auto" w:fill="FDFDFD"/>
          <w:lang w:val="uk-UA"/>
        </w:rPr>
      </w:pPr>
    </w:p>
    <w:p w:rsidR="00E4745D" w:rsidRDefault="00E4745D" w:rsidP="00E4745D">
      <w:pPr>
        <w:rPr>
          <w:rFonts w:ascii="Verdana" w:hAnsi="Verdana"/>
          <w:sz w:val="20"/>
          <w:szCs w:val="20"/>
          <w:shd w:val="clear" w:color="auto" w:fill="FDFDFD"/>
          <w:lang w:val="uk-UA"/>
        </w:rPr>
      </w:pPr>
    </w:p>
    <w:p w:rsidR="00E4745D" w:rsidRDefault="00E4745D" w:rsidP="00E4745D">
      <w:pPr>
        <w:rPr>
          <w:rFonts w:ascii="Verdana" w:hAnsi="Verdana"/>
          <w:sz w:val="20"/>
          <w:szCs w:val="20"/>
          <w:shd w:val="clear" w:color="auto" w:fill="FDFDFD"/>
          <w:lang w:val="uk-UA"/>
        </w:rPr>
      </w:pPr>
    </w:p>
    <w:p w:rsidR="00E4745D" w:rsidRDefault="00E4745D" w:rsidP="00E4745D">
      <w:pPr>
        <w:rPr>
          <w:rFonts w:ascii="Verdana" w:hAnsi="Verdana"/>
          <w:sz w:val="20"/>
          <w:szCs w:val="20"/>
          <w:shd w:val="clear" w:color="auto" w:fill="FDFDFD"/>
          <w:lang w:val="uk-UA"/>
        </w:rPr>
      </w:pPr>
    </w:p>
    <w:p w:rsidR="00E4745D" w:rsidRDefault="00E4745D" w:rsidP="00E4745D">
      <w:pPr>
        <w:rPr>
          <w:rFonts w:ascii="Verdana" w:hAnsi="Verdana"/>
          <w:sz w:val="20"/>
          <w:szCs w:val="20"/>
          <w:shd w:val="clear" w:color="auto" w:fill="FDFDFD"/>
          <w:lang w:val="uk-UA"/>
        </w:rPr>
      </w:pPr>
    </w:p>
    <w:p w:rsidR="00E4745D" w:rsidRDefault="00E4745D" w:rsidP="00E4745D">
      <w:pPr>
        <w:rPr>
          <w:rFonts w:ascii="Verdana" w:hAnsi="Verdana"/>
          <w:sz w:val="20"/>
          <w:szCs w:val="20"/>
          <w:shd w:val="clear" w:color="auto" w:fill="FDFDFD"/>
          <w:lang w:val="uk-UA"/>
        </w:rPr>
      </w:pPr>
    </w:p>
    <w:p w:rsidR="00E4745D" w:rsidRDefault="00E4745D" w:rsidP="00E4745D">
      <w:pPr>
        <w:rPr>
          <w:rFonts w:ascii="Verdana" w:hAnsi="Verdana"/>
          <w:sz w:val="20"/>
          <w:szCs w:val="20"/>
          <w:shd w:val="clear" w:color="auto" w:fill="FDFDFD"/>
          <w:lang w:val="uk-UA"/>
        </w:rPr>
      </w:pPr>
    </w:p>
    <w:p w:rsidR="00E4745D" w:rsidRDefault="00E4745D" w:rsidP="00E4745D">
      <w:pPr>
        <w:rPr>
          <w:shd w:val="clear" w:color="auto" w:fill="FDFDFD"/>
          <w:lang w:val="uk-UA"/>
        </w:rPr>
      </w:pPr>
      <w:r>
        <w:rPr>
          <w:rFonts w:ascii="Verdana" w:hAnsi="Verdana"/>
          <w:sz w:val="20"/>
          <w:szCs w:val="20"/>
          <w:shd w:val="clear" w:color="auto" w:fill="FDFDFD"/>
          <w:lang w:val="uk-UA"/>
        </w:rPr>
        <w:lastRenderedPageBreak/>
        <w:t xml:space="preserve">                                                                                    </w:t>
      </w:r>
      <w:r>
        <w:rPr>
          <w:shd w:val="clear" w:color="auto" w:fill="FDFDFD"/>
          <w:lang w:val="uk-UA"/>
        </w:rPr>
        <w:t>Додаток 1</w:t>
      </w:r>
      <w:r>
        <w:rPr>
          <w:shd w:val="clear" w:color="auto" w:fill="FDFDFD"/>
        </w:rPr>
        <w:t> </w:t>
      </w:r>
      <w:r>
        <w:br/>
      </w:r>
      <w:r>
        <w:rPr>
          <w:shd w:val="clear" w:color="auto" w:fill="FDFDFD"/>
          <w:lang w:val="uk-UA"/>
        </w:rPr>
        <w:t xml:space="preserve">                                                                                    до Протоколу № 2 </w:t>
      </w:r>
    </w:p>
    <w:p w:rsidR="00E4745D" w:rsidRDefault="00E4745D" w:rsidP="00E4745D">
      <w:pPr>
        <w:rPr>
          <w:shd w:val="clear" w:color="auto" w:fill="FDFDFD"/>
          <w:lang w:val="uk-UA"/>
        </w:rPr>
      </w:pPr>
      <w:r>
        <w:rPr>
          <w:shd w:val="clear" w:color="auto" w:fill="FDFDFD"/>
          <w:lang w:val="uk-UA"/>
        </w:rPr>
        <w:t xml:space="preserve">                                                                                    засідання ініціативної групи </w:t>
      </w:r>
    </w:p>
    <w:p w:rsidR="00E4745D" w:rsidRDefault="00E4745D" w:rsidP="00E4745D">
      <w:pPr>
        <w:rPr>
          <w:shd w:val="clear" w:color="auto" w:fill="FDFDFD"/>
          <w:lang w:val="uk-UA"/>
        </w:rPr>
      </w:pPr>
      <w:r>
        <w:rPr>
          <w:shd w:val="clear" w:color="auto" w:fill="FDFDFD"/>
          <w:lang w:val="uk-UA"/>
        </w:rPr>
        <w:t xml:space="preserve">                                                                                    з підг</w:t>
      </w:r>
      <w:r>
        <w:rPr>
          <w:shd w:val="clear" w:color="auto" w:fill="FDFDFD"/>
        </w:rPr>
        <w:t>отовки установчих зборів</w:t>
      </w:r>
      <w:r>
        <w:rPr>
          <w:rStyle w:val="apple-converted-space"/>
          <w:shd w:val="clear" w:color="auto" w:fill="FDFDFD"/>
        </w:rPr>
        <w:t> </w:t>
      </w:r>
      <w:r>
        <w:br/>
      </w:r>
      <w:r>
        <w:rPr>
          <w:shd w:val="clear" w:color="auto" w:fill="FDFDFD"/>
          <w:lang w:val="uk-UA"/>
        </w:rPr>
        <w:t xml:space="preserve">                                                                                    </w:t>
      </w:r>
      <w:r>
        <w:rPr>
          <w:shd w:val="clear" w:color="auto" w:fill="FDFDFD"/>
        </w:rPr>
        <w:t xml:space="preserve">для </w:t>
      </w:r>
      <w:r>
        <w:rPr>
          <w:shd w:val="clear" w:color="auto" w:fill="FDFDFD"/>
          <w:lang w:val="uk-UA"/>
        </w:rPr>
        <w:t>формування нового складу</w:t>
      </w:r>
    </w:p>
    <w:p w:rsidR="00E4745D" w:rsidRDefault="00E4745D" w:rsidP="00E4745D">
      <w:pPr>
        <w:rPr>
          <w:shd w:val="clear" w:color="auto" w:fill="FDFDFD"/>
          <w:lang w:val="uk-UA"/>
        </w:rPr>
      </w:pPr>
      <w:r>
        <w:rPr>
          <w:shd w:val="clear" w:color="auto" w:fill="FDFDFD"/>
          <w:lang w:val="uk-UA"/>
        </w:rPr>
        <w:t xml:space="preserve">                                                                                   </w:t>
      </w:r>
      <w:r w:rsidR="003B475E">
        <w:rPr>
          <w:shd w:val="clear" w:color="auto" w:fill="FDFDFD"/>
          <w:lang w:val="uk-UA"/>
        </w:rPr>
        <w:t xml:space="preserve"> </w:t>
      </w:r>
      <w:r>
        <w:rPr>
          <w:shd w:val="clear" w:color="auto" w:fill="FDFDFD"/>
        </w:rPr>
        <w:t xml:space="preserve">Громадської </w:t>
      </w:r>
      <w:r>
        <w:rPr>
          <w:shd w:val="clear" w:color="auto" w:fill="FDFDFD"/>
          <w:lang w:val="uk-UA"/>
        </w:rPr>
        <w:t>р</w:t>
      </w:r>
      <w:r>
        <w:rPr>
          <w:shd w:val="clear" w:color="auto" w:fill="FDFDFD"/>
        </w:rPr>
        <w:t>ади</w:t>
      </w:r>
    </w:p>
    <w:p w:rsidR="00E4745D" w:rsidRDefault="00E4745D" w:rsidP="00E4745D">
      <w:pPr>
        <w:rPr>
          <w:shd w:val="clear" w:color="auto" w:fill="FDFDFD"/>
          <w:lang w:val="uk-UA"/>
        </w:rPr>
      </w:pPr>
      <w:r>
        <w:rPr>
          <w:shd w:val="clear" w:color="auto" w:fill="FDFDFD"/>
          <w:lang w:val="uk-UA"/>
        </w:rPr>
        <w:t xml:space="preserve">                                                                                   </w:t>
      </w:r>
      <w:r>
        <w:rPr>
          <w:shd w:val="clear" w:color="auto" w:fill="FDFDFD"/>
        </w:rPr>
        <w:t xml:space="preserve"> при </w:t>
      </w:r>
      <w:r>
        <w:rPr>
          <w:shd w:val="clear" w:color="auto" w:fill="FDFDFD"/>
          <w:lang w:val="uk-UA"/>
        </w:rPr>
        <w:t xml:space="preserve">виконкомі Дружківської </w:t>
      </w:r>
    </w:p>
    <w:p w:rsidR="00E4745D" w:rsidRDefault="00E4745D" w:rsidP="00E4745D">
      <w:pPr>
        <w:rPr>
          <w:shd w:val="clear" w:color="auto" w:fill="FDFDFD"/>
          <w:lang w:val="uk-UA"/>
        </w:rPr>
      </w:pPr>
      <w:r>
        <w:rPr>
          <w:shd w:val="clear" w:color="auto" w:fill="FDFDFD"/>
          <w:lang w:val="uk-UA"/>
        </w:rPr>
        <w:t xml:space="preserve">                                                                                    міської ради </w:t>
      </w:r>
    </w:p>
    <w:p w:rsidR="00E4745D" w:rsidRDefault="00E4745D" w:rsidP="00E4745D">
      <w:pPr>
        <w:rPr>
          <w:shd w:val="clear" w:color="auto" w:fill="FDFDFD"/>
          <w:lang w:val="uk-UA"/>
        </w:rPr>
      </w:pPr>
    </w:p>
    <w:p w:rsidR="00E4745D" w:rsidRDefault="00E4745D" w:rsidP="00E4745D">
      <w:pPr>
        <w:pStyle w:val="a3"/>
        <w:shd w:val="clear" w:color="auto" w:fill="FDFDFD"/>
        <w:spacing w:before="0" w:beforeAutospacing="0" w:after="150" w:afterAutospacing="0" w:line="300" w:lineRule="atLeast"/>
        <w:ind w:firstLine="600"/>
        <w:jc w:val="center"/>
        <w:rPr>
          <w:rStyle w:val="a6"/>
          <w:lang w:val="uk-UA"/>
        </w:rPr>
      </w:pPr>
      <w:r>
        <w:rPr>
          <w:rStyle w:val="a6"/>
          <w:lang w:val="uk-UA"/>
        </w:rPr>
        <w:t>Список учасників установчих зборів Громадської Ради при виконавчому комітеті Дружківської міської ради</w:t>
      </w:r>
    </w:p>
    <w:tbl>
      <w:tblPr>
        <w:tblW w:w="10829" w:type="dxa"/>
        <w:tblInd w:w="-1001" w:type="dxa"/>
        <w:tblBorders>
          <w:top w:val="outset" w:sz="6" w:space="0" w:color="auto"/>
          <w:left w:val="outset" w:sz="6" w:space="0" w:color="auto"/>
          <w:bottom w:val="outset" w:sz="6" w:space="0" w:color="auto"/>
          <w:right w:val="outset" w:sz="6" w:space="0" w:color="auto"/>
        </w:tblBorders>
        <w:shd w:val="clear" w:color="auto" w:fill="FDFDFD"/>
        <w:tblCellMar>
          <w:top w:w="75" w:type="dxa"/>
          <w:left w:w="75" w:type="dxa"/>
          <w:bottom w:w="75" w:type="dxa"/>
          <w:right w:w="75" w:type="dxa"/>
        </w:tblCellMar>
        <w:tblLook w:val="04A0" w:firstRow="1" w:lastRow="0" w:firstColumn="1" w:lastColumn="0" w:noHBand="0" w:noVBand="1"/>
      </w:tblPr>
      <w:tblGrid>
        <w:gridCol w:w="851"/>
        <w:gridCol w:w="5582"/>
        <w:gridCol w:w="4396"/>
      </w:tblGrid>
      <w:tr w:rsidR="00E4745D" w:rsidTr="003B475E">
        <w:trPr>
          <w:cantSplit/>
          <w:trHeight w:val="855"/>
          <w:tblHeader/>
        </w:trPr>
        <w:tc>
          <w:tcPr>
            <w:tcW w:w="851" w:type="dxa"/>
            <w:tcBorders>
              <w:top w:val="outset" w:sz="6"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before="0" w:beforeAutospacing="0" w:after="150" w:afterAutospacing="0" w:line="300" w:lineRule="atLeast"/>
              <w:jc w:val="center"/>
            </w:pPr>
            <w:r>
              <w:rPr>
                <w:lang w:val="uk-UA"/>
              </w:rPr>
              <w:lastRenderedPageBreak/>
              <w:t>№</w:t>
            </w:r>
          </w:p>
          <w:p w:rsidR="00E4745D" w:rsidRDefault="00E4745D">
            <w:pPr>
              <w:pStyle w:val="a3"/>
              <w:spacing w:before="0" w:beforeAutospacing="0" w:after="150" w:afterAutospacing="0" w:line="300" w:lineRule="atLeast"/>
              <w:jc w:val="center"/>
            </w:pPr>
            <w:r>
              <w:rPr>
                <w:lang w:val="uk-UA"/>
              </w:rPr>
              <w:t>з/п</w:t>
            </w:r>
          </w:p>
        </w:tc>
        <w:tc>
          <w:tcPr>
            <w:tcW w:w="5582" w:type="dxa"/>
            <w:tcBorders>
              <w:top w:val="outset" w:sz="6"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before="0" w:beforeAutospacing="0" w:after="150" w:afterAutospacing="0" w:line="300" w:lineRule="atLeast"/>
              <w:jc w:val="center"/>
            </w:pPr>
            <w:r>
              <w:rPr>
                <w:lang w:val="uk-UA"/>
              </w:rPr>
              <w:t>Повна назва ІГС</w:t>
            </w:r>
          </w:p>
        </w:tc>
        <w:tc>
          <w:tcPr>
            <w:tcW w:w="4396" w:type="dxa"/>
            <w:tcBorders>
              <w:top w:val="outset" w:sz="6"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before="0" w:beforeAutospacing="0" w:after="150" w:afterAutospacing="0" w:line="300" w:lineRule="atLeast"/>
              <w:jc w:val="center"/>
            </w:pPr>
            <w:r>
              <w:rPr>
                <w:lang w:val="uk-UA"/>
              </w:rPr>
              <w:t>Делегований представник</w:t>
            </w:r>
          </w:p>
        </w:tc>
      </w:tr>
      <w:tr w:rsidR="00E4745D" w:rsidTr="003B475E">
        <w:trPr>
          <w:cantSplit/>
          <w:trHeight w:val="195"/>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1</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C912CD">
            <w:pPr>
              <w:pStyle w:val="a3"/>
              <w:spacing w:line="300" w:lineRule="atLeast"/>
              <w:rPr>
                <w:lang w:val="uk-UA"/>
              </w:rPr>
            </w:pPr>
            <w:r>
              <w:rPr>
                <w:lang w:val="uk-UA"/>
              </w:rPr>
              <w:t>Громадська організація «Дружківський міський союз ветеранів-інвалідів Чорнобиля»</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C912CD">
            <w:pPr>
              <w:pStyle w:val="a3"/>
              <w:spacing w:line="300" w:lineRule="atLeast"/>
              <w:rPr>
                <w:lang w:val="uk-UA"/>
              </w:rPr>
            </w:pPr>
            <w:r>
              <w:rPr>
                <w:lang w:val="uk-UA"/>
              </w:rPr>
              <w:t>Єрмілов В.А.</w:t>
            </w:r>
          </w:p>
        </w:tc>
      </w:tr>
      <w:tr w:rsidR="00E4745D" w:rsidTr="003B475E">
        <w:trPr>
          <w:cantSplit/>
          <w:trHeight w:val="24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2</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rsidP="00C912CD">
            <w:pPr>
              <w:pStyle w:val="a3"/>
              <w:spacing w:line="300" w:lineRule="atLeast"/>
              <w:rPr>
                <w:lang w:val="uk-UA"/>
              </w:rPr>
            </w:pPr>
            <w:r>
              <w:rPr>
                <w:lang w:val="uk-UA"/>
              </w:rPr>
              <w:t>Первинна організація профспілки металургів і гірників України П</w:t>
            </w:r>
            <w:r w:rsidR="00C912CD">
              <w:rPr>
                <w:lang w:val="uk-UA"/>
              </w:rPr>
              <w:t>риватного</w:t>
            </w:r>
            <w:r>
              <w:rPr>
                <w:lang w:val="uk-UA"/>
              </w:rPr>
              <w:t xml:space="preserve"> акціонерного товариства «Дружківський завод металевих виробів»</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Сівко Є.Ф.</w:t>
            </w:r>
          </w:p>
        </w:tc>
      </w:tr>
      <w:tr w:rsidR="00E4745D" w:rsidTr="003B475E">
        <w:trPr>
          <w:cantSplit/>
          <w:trHeight w:val="255"/>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3</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Міське товариство квіткарів-аматорів «Ромашка»</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Безродня А.П.</w:t>
            </w:r>
          </w:p>
        </w:tc>
      </w:tr>
      <w:tr w:rsidR="00E4745D" w:rsidTr="003B475E">
        <w:trPr>
          <w:cantSplit/>
          <w:trHeight w:val="24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4</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Дружківська міська спілка жінок</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C912CD">
            <w:pPr>
              <w:pStyle w:val="a3"/>
              <w:spacing w:line="300" w:lineRule="atLeast"/>
              <w:rPr>
                <w:lang w:val="uk-UA"/>
              </w:rPr>
            </w:pPr>
            <w:r>
              <w:rPr>
                <w:lang w:val="uk-UA"/>
              </w:rPr>
              <w:t>Романенко Н.І.</w:t>
            </w:r>
          </w:p>
        </w:tc>
      </w:tr>
      <w:tr w:rsidR="00E4745D" w:rsidTr="003B475E">
        <w:trPr>
          <w:cantSplit/>
          <w:trHeight w:val="24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5</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Дружківська міська організація профспілки працівників освіти і науки України</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Мацко Т.М.</w:t>
            </w:r>
          </w:p>
        </w:tc>
      </w:tr>
      <w:tr w:rsidR="00E4745D" w:rsidTr="003B475E">
        <w:trPr>
          <w:cantSplit/>
          <w:trHeight w:val="24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6</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ГО «Патріоти Дружківки»</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C912CD">
            <w:pPr>
              <w:pStyle w:val="a3"/>
              <w:spacing w:line="300" w:lineRule="atLeast"/>
              <w:rPr>
                <w:lang w:val="uk-UA"/>
              </w:rPr>
            </w:pPr>
            <w:r>
              <w:rPr>
                <w:lang w:val="uk-UA"/>
              </w:rPr>
              <w:t>Шаля О.А.</w:t>
            </w:r>
          </w:p>
        </w:tc>
      </w:tr>
      <w:tr w:rsidR="00E4745D" w:rsidTr="003B475E">
        <w:trPr>
          <w:cantSplit/>
          <w:trHeight w:val="21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7</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ГО «Асоціація професійних видів єдиноборств»</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Страшненко В.М.</w:t>
            </w:r>
          </w:p>
        </w:tc>
      </w:tr>
      <w:tr w:rsidR="00E4745D" w:rsidTr="003B475E">
        <w:trPr>
          <w:cantSplit/>
          <w:trHeight w:val="24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8</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tcPr>
          <w:p w:rsidR="00E4745D" w:rsidRPr="00027FFB" w:rsidRDefault="00027FFB">
            <w:pPr>
              <w:pStyle w:val="a3"/>
              <w:spacing w:line="300" w:lineRule="atLeast"/>
              <w:rPr>
                <w:b/>
                <w:lang w:val="uk-UA"/>
              </w:rPr>
            </w:pPr>
            <w:r w:rsidRPr="00027FFB">
              <w:rPr>
                <w:rStyle w:val="a6"/>
                <w:b w:val="0"/>
                <w:lang w:val="uk-UA"/>
              </w:rPr>
              <w:t>Громадська організація «Союз молоді Вперед – у майбутнє»</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tcPr>
          <w:p w:rsidR="00E4745D" w:rsidRDefault="00027FFB">
            <w:pPr>
              <w:pStyle w:val="a3"/>
              <w:spacing w:line="300" w:lineRule="atLeast"/>
              <w:rPr>
                <w:lang w:val="uk-UA"/>
              </w:rPr>
            </w:pPr>
            <w:r>
              <w:rPr>
                <w:lang w:val="uk-UA"/>
              </w:rPr>
              <w:t>Борисова Ю.В.</w:t>
            </w:r>
          </w:p>
        </w:tc>
      </w:tr>
      <w:tr w:rsidR="00E4745D" w:rsidTr="003B475E">
        <w:trPr>
          <w:cantSplit/>
          <w:trHeight w:val="21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9</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Первична профспілкова організація публічного акціонерного товариства «ГРЕТА»</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Кравченко Є.В.</w:t>
            </w:r>
          </w:p>
        </w:tc>
      </w:tr>
      <w:tr w:rsidR="00E4745D" w:rsidTr="003B475E">
        <w:trPr>
          <w:cantSplit/>
          <w:trHeight w:val="225"/>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10</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tcPr>
          <w:p w:rsidR="00E4745D" w:rsidRPr="00C912CD" w:rsidRDefault="00C912CD">
            <w:pPr>
              <w:pStyle w:val="a3"/>
              <w:spacing w:line="300" w:lineRule="atLeast"/>
              <w:rPr>
                <w:b/>
                <w:lang w:val="uk-UA"/>
              </w:rPr>
            </w:pPr>
            <w:r w:rsidRPr="00C912CD">
              <w:rPr>
                <w:rStyle w:val="a6"/>
                <w:b w:val="0"/>
                <w:lang w:val="uk-UA"/>
              </w:rPr>
              <w:t>ГО ветеранів війни, праці і пенсіонерів ВАТ «ДЗГА» «Ветеран»</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tcPr>
          <w:p w:rsidR="00E4745D" w:rsidRDefault="00C912CD">
            <w:pPr>
              <w:pStyle w:val="a3"/>
              <w:spacing w:line="300" w:lineRule="atLeast"/>
              <w:rPr>
                <w:lang w:val="uk-UA"/>
              </w:rPr>
            </w:pPr>
            <w:r>
              <w:rPr>
                <w:lang w:val="uk-UA"/>
              </w:rPr>
              <w:t>Лагута Ю.В.</w:t>
            </w:r>
          </w:p>
        </w:tc>
      </w:tr>
      <w:tr w:rsidR="00E4745D" w:rsidTr="003B475E">
        <w:trPr>
          <w:cantSplit/>
          <w:trHeight w:val="57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11</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Дружківська міська організація ветеранів України</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rPr>
                <w:lang w:val="uk-UA"/>
              </w:rPr>
            </w:pPr>
            <w:r>
              <w:rPr>
                <w:lang w:val="uk-UA"/>
              </w:rPr>
              <w:t>Блудов М.І.</w:t>
            </w:r>
          </w:p>
        </w:tc>
      </w:tr>
      <w:tr w:rsidR="00E4745D" w:rsidTr="003B475E">
        <w:trPr>
          <w:cantSplit/>
          <w:trHeight w:val="51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E4745D">
            <w:pPr>
              <w:pStyle w:val="a3"/>
              <w:spacing w:line="300" w:lineRule="atLeast"/>
              <w:jc w:val="center"/>
              <w:rPr>
                <w:lang w:val="uk-UA"/>
              </w:rPr>
            </w:pPr>
            <w:r>
              <w:rPr>
                <w:lang w:val="uk-UA"/>
              </w:rPr>
              <w:t>12</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024488" w:rsidP="00024488">
            <w:pPr>
              <w:pStyle w:val="a3"/>
              <w:spacing w:line="300" w:lineRule="atLeast"/>
              <w:rPr>
                <w:lang w:val="uk-UA"/>
              </w:rPr>
            </w:pPr>
            <w:r w:rsidRPr="00BC5F09">
              <w:rPr>
                <w:lang w:val="uk-UA"/>
              </w:rPr>
              <w:t>Дружківське міське об’єднання Всеукраїнського товариства «Просвіта» ім. Тараса Шевченка</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E4745D" w:rsidRDefault="00024488" w:rsidP="00024488">
            <w:pPr>
              <w:pStyle w:val="a3"/>
              <w:spacing w:line="300" w:lineRule="atLeast"/>
              <w:rPr>
                <w:lang w:val="uk-UA"/>
              </w:rPr>
            </w:pPr>
            <w:r w:rsidRPr="00BC5F09">
              <w:rPr>
                <w:lang w:val="uk-UA"/>
              </w:rPr>
              <w:t>Півень В</w:t>
            </w:r>
            <w:r>
              <w:rPr>
                <w:lang w:val="uk-UA"/>
              </w:rPr>
              <w:t>.</w:t>
            </w:r>
            <w:r w:rsidRPr="00BC5F09">
              <w:rPr>
                <w:lang w:val="uk-UA"/>
              </w:rPr>
              <w:t>Ф</w:t>
            </w:r>
            <w:r>
              <w:rPr>
                <w:lang w:val="uk-UA"/>
              </w:rPr>
              <w:t>.</w:t>
            </w:r>
          </w:p>
        </w:tc>
      </w:tr>
      <w:tr w:rsidR="00C912CD" w:rsidTr="003B475E">
        <w:trPr>
          <w:cantSplit/>
          <w:trHeight w:val="42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Default="00027FFB">
            <w:pPr>
              <w:pStyle w:val="a3"/>
              <w:spacing w:line="300" w:lineRule="atLeast"/>
              <w:jc w:val="center"/>
              <w:rPr>
                <w:lang w:val="uk-UA"/>
              </w:rPr>
            </w:pPr>
            <w:r>
              <w:rPr>
                <w:lang w:val="uk-UA"/>
              </w:rPr>
              <w:t>13</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Default="00027FFB">
            <w:pPr>
              <w:pStyle w:val="a3"/>
              <w:spacing w:line="300" w:lineRule="atLeast"/>
              <w:rPr>
                <w:lang w:val="uk-UA"/>
              </w:rPr>
            </w:pPr>
            <w:r>
              <w:rPr>
                <w:lang w:val="uk-UA"/>
              </w:rPr>
              <w:t>ГО «ХПЦ Логос»</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Default="00027FFB">
            <w:pPr>
              <w:pStyle w:val="a3"/>
              <w:spacing w:line="300" w:lineRule="atLeast"/>
              <w:rPr>
                <w:lang w:val="uk-UA"/>
              </w:rPr>
            </w:pPr>
            <w:r>
              <w:rPr>
                <w:lang w:val="uk-UA"/>
              </w:rPr>
              <w:t>Оганов Е.Г.</w:t>
            </w:r>
          </w:p>
        </w:tc>
      </w:tr>
      <w:tr w:rsidR="00C912CD" w:rsidTr="003B475E">
        <w:trPr>
          <w:cantSplit/>
          <w:trHeight w:val="63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Default="00027FFB">
            <w:pPr>
              <w:pStyle w:val="a3"/>
              <w:spacing w:line="300" w:lineRule="atLeast"/>
              <w:jc w:val="center"/>
              <w:rPr>
                <w:lang w:val="uk-UA"/>
              </w:rPr>
            </w:pPr>
            <w:r>
              <w:rPr>
                <w:lang w:val="uk-UA"/>
              </w:rPr>
              <w:t>14</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Pr="00027FFB" w:rsidRDefault="00027FFB" w:rsidP="00027FFB">
            <w:pPr>
              <w:pStyle w:val="a3"/>
              <w:spacing w:line="300" w:lineRule="atLeast"/>
              <w:rPr>
                <w:b/>
                <w:lang w:val="uk-UA"/>
              </w:rPr>
            </w:pPr>
            <w:r w:rsidRPr="00027FFB">
              <w:rPr>
                <w:rStyle w:val="a6"/>
                <w:b w:val="0"/>
                <w:lang w:val="uk-UA"/>
              </w:rPr>
              <w:t>Дружківська міська організація «Товариство Червоного Хреста України»</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Default="00027FFB" w:rsidP="00027FFB">
            <w:pPr>
              <w:pStyle w:val="a3"/>
              <w:spacing w:line="300" w:lineRule="atLeast"/>
              <w:rPr>
                <w:lang w:val="uk-UA"/>
              </w:rPr>
            </w:pPr>
            <w:r>
              <w:rPr>
                <w:lang w:val="uk-UA"/>
              </w:rPr>
              <w:t>Свиридова І.В.</w:t>
            </w:r>
          </w:p>
        </w:tc>
      </w:tr>
      <w:tr w:rsidR="00C912CD" w:rsidTr="003B475E">
        <w:trPr>
          <w:cantSplit/>
          <w:trHeight w:val="735"/>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Default="00027FFB">
            <w:pPr>
              <w:pStyle w:val="a3"/>
              <w:spacing w:line="300" w:lineRule="atLeast"/>
              <w:jc w:val="center"/>
              <w:rPr>
                <w:lang w:val="uk-UA"/>
              </w:rPr>
            </w:pPr>
            <w:r>
              <w:rPr>
                <w:lang w:val="uk-UA"/>
              </w:rPr>
              <w:t>15</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Pr="00027FFB" w:rsidRDefault="00027FFB">
            <w:pPr>
              <w:pStyle w:val="a3"/>
              <w:spacing w:line="300" w:lineRule="atLeast"/>
              <w:rPr>
                <w:b/>
                <w:lang w:val="uk-UA"/>
              </w:rPr>
            </w:pPr>
            <w:r w:rsidRPr="00027FFB">
              <w:rPr>
                <w:rStyle w:val="a6"/>
                <w:b w:val="0"/>
                <w:lang w:val="uk-UA"/>
              </w:rPr>
              <w:t>ГО «Дружківська міська рада директорів промислових підприємств»</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Pr="00027FFB" w:rsidRDefault="00027FFB" w:rsidP="00027FFB">
            <w:pPr>
              <w:pStyle w:val="a3"/>
              <w:spacing w:line="300" w:lineRule="atLeast"/>
              <w:rPr>
                <w:b/>
                <w:lang w:val="uk-UA"/>
              </w:rPr>
            </w:pPr>
            <w:r w:rsidRPr="00027FFB">
              <w:rPr>
                <w:rStyle w:val="a6"/>
                <w:b w:val="0"/>
                <w:lang w:val="uk-UA"/>
              </w:rPr>
              <w:t>Левицький А. П.</w:t>
            </w:r>
          </w:p>
        </w:tc>
      </w:tr>
      <w:tr w:rsidR="00C912CD" w:rsidTr="003B475E">
        <w:trPr>
          <w:cantSplit/>
          <w:trHeight w:val="449"/>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Default="00027FFB">
            <w:pPr>
              <w:pStyle w:val="a3"/>
              <w:spacing w:line="300" w:lineRule="atLeast"/>
              <w:jc w:val="center"/>
              <w:rPr>
                <w:lang w:val="uk-UA"/>
              </w:rPr>
            </w:pPr>
            <w:r>
              <w:rPr>
                <w:lang w:val="uk-UA"/>
              </w:rPr>
              <w:t>16</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Default="00027FFB">
            <w:pPr>
              <w:pStyle w:val="a3"/>
              <w:spacing w:line="300" w:lineRule="atLeast"/>
              <w:rPr>
                <w:lang w:val="uk-UA"/>
              </w:rPr>
            </w:pPr>
            <w:r>
              <w:rPr>
                <w:lang w:val="uk-UA"/>
              </w:rPr>
              <w:t>ГО «Дружківська міська організація «Українська спілка ветеранів Афганістану»</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tcPr>
          <w:p w:rsidR="00C912CD" w:rsidRDefault="00027FFB">
            <w:pPr>
              <w:pStyle w:val="a3"/>
              <w:spacing w:line="300" w:lineRule="atLeast"/>
              <w:rPr>
                <w:lang w:val="uk-UA"/>
              </w:rPr>
            </w:pPr>
            <w:r>
              <w:rPr>
                <w:lang w:val="uk-UA"/>
              </w:rPr>
              <w:t>Корпош В.І.</w:t>
            </w:r>
          </w:p>
        </w:tc>
      </w:tr>
      <w:tr w:rsidR="00E4745D" w:rsidTr="003B475E">
        <w:trPr>
          <w:cantSplit/>
          <w:trHeight w:val="330"/>
          <w:tblHeader/>
        </w:trPr>
        <w:tc>
          <w:tcPr>
            <w:tcW w:w="851" w:type="dxa"/>
            <w:tcBorders>
              <w:top w:val="single" w:sz="4" w:space="0" w:color="auto"/>
              <w:left w:val="outset" w:sz="6" w:space="0" w:color="auto"/>
              <w:bottom w:val="single" w:sz="4" w:space="0" w:color="auto"/>
              <w:right w:val="outset" w:sz="6" w:space="0" w:color="auto"/>
            </w:tcBorders>
            <w:shd w:val="clear" w:color="auto" w:fill="FDFDFD"/>
            <w:vAlign w:val="center"/>
          </w:tcPr>
          <w:p w:rsidR="00E4745D" w:rsidRDefault="00027FFB">
            <w:pPr>
              <w:pStyle w:val="a3"/>
              <w:spacing w:line="300" w:lineRule="atLeast"/>
              <w:jc w:val="center"/>
              <w:rPr>
                <w:lang w:val="uk-UA"/>
              </w:rPr>
            </w:pPr>
            <w:r>
              <w:rPr>
                <w:lang w:val="uk-UA"/>
              </w:rPr>
              <w:t>17</w:t>
            </w:r>
          </w:p>
        </w:tc>
        <w:tc>
          <w:tcPr>
            <w:tcW w:w="5582" w:type="dxa"/>
            <w:tcBorders>
              <w:top w:val="single" w:sz="4" w:space="0" w:color="auto"/>
              <w:left w:val="outset" w:sz="6" w:space="0" w:color="auto"/>
              <w:bottom w:val="single" w:sz="4" w:space="0" w:color="auto"/>
              <w:right w:val="outset" w:sz="6" w:space="0" w:color="auto"/>
            </w:tcBorders>
            <w:shd w:val="clear" w:color="auto" w:fill="FDFDFD"/>
            <w:vAlign w:val="center"/>
          </w:tcPr>
          <w:p w:rsidR="00E4745D" w:rsidRPr="00C912CD" w:rsidRDefault="00027FFB">
            <w:pPr>
              <w:pStyle w:val="a3"/>
              <w:spacing w:line="300" w:lineRule="atLeast"/>
              <w:rPr>
                <w:b/>
                <w:lang w:val="uk-UA"/>
              </w:rPr>
            </w:pPr>
            <w:r>
              <w:rPr>
                <w:rStyle w:val="a6"/>
                <w:b w:val="0"/>
                <w:lang w:val="uk-UA"/>
              </w:rPr>
              <w:t>ГО «Літературне об’єднання «Співзвуччя»</w:t>
            </w:r>
          </w:p>
        </w:tc>
        <w:tc>
          <w:tcPr>
            <w:tcW w:w="4396" w:type="dxa"/>
            <w:tcBorders>
              <w:top w:val="single" w:sz="4" w:space="0" w:color="auto"/>
              <w:left w:val="outset" w:sz="6" w:space="0" w:color="auto"/>
              <w:bottom w:val="single" w:sz="4" w:space="0" w:color="auto"/>
              <w:right w:val="outset" w:sz="6" w:space="0" w:color="auto"/>
            </w:tcBorders>
            <w:shd w:val="clear" w:color="auto" w:fill="FDFDFD"/>
            <w:vAlign w:val="center"/>
          </w:tcPr>
          <w:p w:rsidR="00E4745D" w:rsidRDefault="00027FFB">
            <w:pPr>
              <w:pStyle w:val="a3"/>
              <w:spacing w:line="300" w:lineRule="atLeast"/>
              <w:rPr>
                <w:lang w:val="uk-UA"/>
              </w:rPr>
            </w:pPr>
            <w:r>
              <w:rPr>
                <w:lang w:val="uk-UA"/>
              </w:rPr>
              <w:t>Мороз Г.І.</w:t>
            </w:r>
          </w:p>
        </w:tc>
      </w:tr>
    </w:tbl>
    <w:p w:rsidR="00E4745D" w:rsidRDefault="00E4745D" w:rsidP="00E4745D">
      <w:pPr>
        <w:rPr>
          <w:shd w:val="clear" w:color="auto" w:fill="FDFDFD"/>
          <w:lang w:val="uk-UA"/>
        </w:rPr>
      </w:pPr>
      <w:r>
        <w:rPr>
          <w:shd w:val="clear" w:color="auto" w:fill="FDFDFD"/>
          <w:lang w:val="uk-UA"/>
        </w:rPr>
        <w:t xml:space="preserve">                                                                                </w:t>
      </w:r>
    </w:p>
    <w:p w:rsidR="00E4745D" w:rsidRDefault="00E4745D" w:rsidP="00E4745D">
      <w:pPr>
        <w:rPr>
          <w:shd w:val="clear" w:color="auto" w:fill="FDFDFD"/>
          <w:lang w:val="uk-UA"/>
        </w:rPr>
      </w:pPr>
    </w:p>
    <w:p w:rsidR="00E4745D" w:rsidRDefault="00E4745D" w:rsidP="00E4745D">
      <w:pPr>
        <w:rPr>
          <w:shd w:val="clear" w:color="auto" w:fill="FDFDFD"/>
          <w:lang w:val="uk-UA"/>
        </w:rPr>
      </w:pPr>
    </w:p>
    <w:p w:rsidR="003B475E" w:rsidRDefault="003B475E" w:rsidP="00E4745D">
      <w:pPr>
        <w:rPr>
          <w:shd w:val="clear" w:color="auto" w:fill="FDFDFD"/>
          <w:lang w:val="uk-UA"/>
        </w:rPr>
      </w:pPr>
    </w:p>
    <w:p w:rsidR="003B475E" w:rsidRDefault="003B475E" w:rsidP="00E4745D">
      <w:pPr>
        <w:rPr>
          <w:shd w:val="clear" w:color="auto" w:fill="FDFDFD"/>
          <w:lang w:val="uk-UA"/>
        </w:rPr>
      </w:pPr>
    </w:p>
    <w:p w:rsidR="003B475E" w:rsidRDefault="003B475E" w:rsidP="00E4745D">
      <w:pPr>
        <w:rPr>
          <w:shd w:val="clear" w:color="auto" w:fill="FDFDFD"/>
          <w:lang w:val="uk-UA"/>
        </w:rPr>
      </w:pPr>
    </w:p>
    <w:p w:rsidR="00E4745D" w:rsidRPr="00002871" w:rsidRDefault="00E4745D" w:rsidP="00E4745D">
      <w:pPr>
        <w:rPr>
          <w:shd w:val="clear" w:color="auto" w:fill="FDFDFD"/>
          <w:lang w:val="uk-UA"/>
        </w:rPr>
      </w:pPr>
      <w:r>
        <w:rPr>
          <w:shd w:val="clear" w:color="auto" w:fill="FDFDFD"/>
          <w:lang w:val="uk-UA"/>
        </w:rPr>
        <w:lastRenderedPageBreak/>
        <w:t xml:space="preserve">                                                                                    Додаток 2</w:t>
      </w:r>
      <w:r>
        <w:rPr>
          <w:shd w:val="clear" w:color="auto" w:fill="FDFDFD"/>
        </w:rPr>
        <w:t> </w:t>
      </w:r>
      <w:r>
        <w:br/>
      </w:r>
      <w:r w:rsidRPr="00002871">
        <w:rPr>
          <w:shd w:val="clear" w:color="auto" w:fill="FDFDFD"/>
          <w:lang w:val="uk-UA"/>
        </w:rPr>
        <w:t xml:space="preserve">                                                                                    до Протоколу № 2 </w:t>
      </w:r>
    </w:p>
    <w:p w:rsidR="00E4745D" w:rsidRPr="00002871" w:rsidRDefault="00E4745D" w:rsidP="00E4745D">
      <w:pPr>
        <w:rPr>
          <w:shd w:val="clear" w:color="auto" w:fill="FDFDFD"/>
          <w:lang w:val="uk-UA"/>
        </w:rPr>
      </w:pPr>
      <w:r w:rsidRPr="00002871">
        <w:rPr>
          <w:shd w:val="clear" w:color="auto" w:fill="FDFDFD"/>
          <w:lang w:val="uk-UA"/>
        </w:rPr>
        <w:t xml:space="preserve">                                                                                    засідання ініціативної групи </w:t>
      </w:r>
    </w:p>
    <w:p w:rsidR="00E4745D" w:rsidRPr="00002871" w:rsidRDefault="00E4745D" w:rsidP="00E4745D">
      <w:pPr>
        <w:rPr>
          <w:shd w:val="clear" w:color="auto" w:fill="FDFDFD"/>
          <w:lang w:val="uk-UA"/>
        </w:rPr>
      </w:pPr>
      <w:r w:rsidRPr="00002871">
        <w:rPr>
          <w:shd w:val="clear" w:color="auto" w:fill="FDFDFD"/>
          <w:lang w:val="uk-UA"/>
        </w:rPr>
        <w:t xml:space="preserve">                                                                                    з підг</w:t>
      </w:r>
      <w:r w:rsidRPr="00002871">
        <w:rPr>
          <w:shd w:val="clear" w:color="auto" w:fill="FDFDFD"/>
        </w:rPr>
        <w:t>отовки установчих зборів</w:t>
      </w:r>
      <w:r w:rsidRPr="00002871">
        <w:rPr>
          <w:rStyle w:val="apple-converted-space"/>
          <w:shd w:val="clear" w:color="auto" w:fill="FDFDFD"/>
        </w:rPr>
        <w:t> </w:t>
      </w:r>
      <w:r w:rsidRPr="00002871">
        <w:br/>
      </w:r>
      <w:r w:rsidRPr="00002871">
        <w:rPr>
          <w:shd w:val="clear" w:color="auto" w:fill="FDFDFD"/>
          <w:lang w:val="uk-UA"/>
        </w:rPr>
        <w:t xml:space="preserve">                                                                                    </w:t>
      </w:r>
      <w:r w:rsidRPr="00002871">
        <w:rPr>
          <w:shd w:val="clear" w:color="auto" w:fill="FDFDFD"/>
        </w:rPr>
        <w:t xml:space="preserve">для створення Громадської </w:t>
      </w:r>
      <w:r w:rsidRPr="00002871">
        <w:rPr>
          <w:shd w:val="clear" w:color="auto" w:fill="FDFDFD"/>
          <w:lang w:val="uk-UA"/>
        </w:rPr>
        <w:t>р</w:t>
      </w:r>
      <w:r w:rsidRPr="00002871">
        <w:rPr>
          <w:shd w:val="clear" w:color="auto" w:fill="FDFDFD"/>
        </w:rPr>
        <w:t>ади</w:t>
      </w:r>
    </w:p>
    <w:p w:rsidR="00E4745D" w:rsidRPr="00002871" w:rsidRDefault="00E4745D" w:rsidP="00E4745D">
      <w:pPr>
        <w:rPr>
          <w:shd w:val="clear" w:color="auto" w:fill="FDFDFD"/>
          <w:lang w:val="uk-UA"/>
        </w:rPr>
      </w:pPr>
      <w:r w:rsidRPr="00002871">
        <w:rPr>
          <w:shd w:val="clear" w:color="auto" w:fill="FDFDFD"/>
          <w:lang w:val="uk-UA"/>
        </w:rPr>
        <w:t xml:space="preserve">                                                                                   </w:t>
      </w:r>
      <w:r w:rsidRPr="00002871">
        <w:rPr>
          <w:shd w:val="clear" w:color="auto" w:fill="FDFDFD"/>
        </w:rPr>
        <w:t xml:space="preserve"> при </w:t>
      </w:r>
      <w:r w:rsidRPr="00002871">
        <w:rPr>
          <w:shd w:val="clear" w:color="auto" w:fill="FDFDFD"/>
          <w:lang w:val="uk-UA"/>
        </w:rPr>
        <w:t xml:space="preserve">виконкомі Дружківської </w:t>
      </w:r>
    </w:p>
    <w:p w:rsidR="00E4745D" w:rsidRPr="00002871" w:rsidRDefault="00E4745D" w:rsidP="00E4745D">
      <w:pPr>
        <w:rPr>
          <w:shd w:val="clear" w:color="auto" w:fill="FDFDFD"/>
          <w:lang w:val="uk-UA"/>
        </w:rPr>
      </w:pPr>
      <w:r w:rsidRPr="00002871">
        <w:rPr>
          <w:shd w:val="clear" w:color="auto" w:fill="FDFDFD"/>
          <w:lang w:val="uk-UA"/>
        </w:rPr>
        <w:t xml:space="preserve">                                                                                    міської ради </w:t>
      </w:r>
    </w:p>
    <w:p w:rsidR="00E4745D" w:rsidRPr="00002871" w:rsidRDefault="00E4745D" w:rsidP="00E4745D">
      <w:pPr>
        <w:rPr>
          <w:shd w:val="clear" w:color="auto" w:fill="FDFDFD"/>
          <w:lang w:val="uk-UA"/>
        </w:rPr>
      </w:pPr>
    </w:p>
    <w:p w:rsidR="00E4745D" w:rsidRPr="00002871" w:rsidRDefault="00E4745D" w:rsidP="00E4745D">
      <w:pPr>
        <w:rPr>
          <w:shd w:val="clear" w:color="auto" w:fill="FDFDFD"/>
          <w:lang w:val="uk-UA"/>
        </w:rPr>
      </w:pPr>
    </w:p>
    <w:p w:rsidR="00E4745D" w:rsidRPr="00002871" w:rsidRDefault="00E4745D" w:rsidP="00E4745D">
      <w:pPr>
        <w:jc w:val="center"/>
        <w:rPr>
          <w:b/>
          <w:lang w:val="uk-UA"/>
        </w:rPr>
      </w:pPr>
      <w:r w:rsidRPr="00002871">
        <w:rPr>
          <w:rStyle w:val="a6"/>
          <w:b w:val="0"/>
          <w:lang w:val="uk-UA"/>
        </w:rPr>
        <w:t xml:space="preserve">Список ІГС,  </w:t>
      </w:r>
    </w:p>
    <w:p w:rsidR="00E4745D" w:rsidRPr="00002871" w:rsidRDefault="00E4745D" w:rsidP="00E4745D">
      <w:pPr>
        <w:jc w:val="center"/>
        <w:rPr>
          <w:lang w:val="uk-UA"/>
        </w:rPr>
      </w:pPr>
      <w:r w:rsidRPr="00002871">
        <w:rPr>
          <w:lang w:val="uk-UA"/>
        </w:rPr>
        <w:t xml:space="preserve"> які надали неповний  пакет документів або з недоліками у відповідності</w:t>
      </w:r>
    </w:p>
    <w:p w:rsidR="00E4745D" w:rsidRPr="00002871" w:rsidRDefault="00E4745D" w:rsidP="00E4745D">
      <w:pPr>
        <w:jc w:val="center"/>
        <w:rPr>
          <w:lang w:val="uk-UA"/>
        </w:rPr>
      </w:pPr>
      <w:r w:rsidRPr="00002871">
        <w:rPr>
          <w:lang w:val="uk-UA"/>
        </w:rPr>
        <w:t>до Постанови КМУ від 3 листопада 2010 р. №996 «Про забезпечення участі громадськості у формуванні та реалізації державної політики»</w:t>
      </w:r>
    </w:p>
    <w:p w:rsidR="00E4745D" w:rsidRPr="00002871" w:rsidRDefault="00E4745D" w:rsidP="00E4745D">
      <w:pPr>
        <w:pStyle w:val="a3"/>
        <w:shd w:val="clear" w:color="auto" w:fill="FDFDFD"/>
        <w:spacing w:before="0" w:beforeAutospacing="0" w:after="150" w:afterAutospacing="0" w:line="300" w:lineRule="atLeast"/>
        <w:ind w:firstLine="600"/>
        <w:jc w:val="center"/>
        <w:rPr>
          <w:lang w:val="uk-UA"/>
        </w:rPr>
      </w:pPr>
    </w:p>
    <w:tbl>
      <w:tblPr>
        <w:tblStyle w:val="a5"/>
        <w:tblW w:w="0" w:type="auto"/>
        <w:tblLook w:val="04A0" w:firstRow="1" w:lastRow="0" w:firstColumn="1" w:lastColumn="0" w:noHBand="0" w:noVBand="1"/>
      </w:tblPr>
      <w:tblGrid>
        <w:gridCol w:w="534"/>
        <w:gridCol w:w="6"/>
        <w:gridCol w:w="3540"/>
        <w:gridCol w:w="5492"/>
      </w:tblGrid>
      <w:tr w:rsidR="00E4745D" w:rsidRPr="00002871" w:rsidTr="003B47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745D" w:rsidRPr="00002871" w:rsidRDefault="00E4745D">
            <w:pPr>
              <w:pStyle w:val="a3"/>
              <w:spacing w:before="0" w:beforeAutospacing="0" w:after="150" w:afterAutospacing="0" w:line="300" w:lineRule="atLeast"/>
              <w:jc w:val="center"/>
            </w:pPr>
          </w:p>
          <w:p w:rsidR="00E4745D" w:rsidRPr="00002871" w:rsidRDefault="00E4745D">
            <w:pPr>
              <w:pStyle w:val="a3"/>
              <w:spacing w:before="0" w:beforeAutospacing="0" w:after="150" w:afterAutospacing="0" w:line="300" w:lineRule="atLeast"/>
              <w:jc w:val="center"/>
              <w:rPr>
                <w:rStyle w:val="a6"/>
                <w:b w:val="0"/>
                <w:lang w:val="uk-UA"/>
              </w:rPr>
            </w:pPr>
            <w:r w:rsidRPr="00002871">
              <w:rPr>
                <w:lang w:val="uk-UA"/>
              </w:rPr>
              <w:t>з/п</w:t>
            </w:r>
          </w:p>
        </w:tc>
        <w:tc>
          <w:tcPr>
            <w:tcW w:w="35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45D" w:rsidRPr="00002871" w:rsidRDefault="00E4745D">
            <w:pPr>
              <w:pStyle w:val="a3"/>
              <w:spacing w:before="0" w:beforeAutospacing="0" w:after="150" w:afterAutospacing="0" w:line="300" w:lineRule="atLeast"/>
              <w:jc w:val="center"/>
              <w:rPr>
                <w:rStyle w:val="a6"/>
                <w:b w:val="0"/>
                <w:lang w:val="uk-UA"/>
              </w:rPr>
            </w:pPr>
            <w:r w:rsidRPr="00002871">
              <w:rPr>
                <w:lang w:val="uk-UA"/>
              </w:rPr>
              <w:t>Повна назва ІГС</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45D" w:rsidRPr="00002871" w:rsidRDefault="00E4745D">
            <w:pPr>
              <w:pStyle w:val="a3"/>
              <w:spacing w:before="0" w:beforeAutospacing="0" w:after="150" w:afterAutospacing="0" w:line="300" w:lineRule="atLeast"/>
              <w:jc w:val="center"/>
              <w:rPr>
                <w:rStyle w:val="a6"/>
                <w:b w:val="0"/>
                <w:lang w:val="uk-UA"/>
              </w:rPr>
            </w:pPr>
            <w:r w:rsidRPr="00002871">
              <w:rPr>
                <w:rStyle w:val="a6"/>
                <w:b w:val="0"/>
                <w:lang w:val="uk-UA"/>
              </w:rPr>
              <w:t xml:space="preserve">Виявлені недоліки </w:t>
            </w:r>
          </w:p>
        </w:tc>
      </w:tr>
      <w:tr w:rsidR="00E4745D" w:rsidRPr="00002871" w:rsidTr="003B475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45D" w:rsidRPr="00002871" w:rsidRDefault="00E4745D" w:rsidP="00027FFB">
            <w:pPr>
              <w:pStyle w:val="a3"/>
              <w:spacing w:before="0" w:beforeAutospacing="0" w:after="150" w:afterAutospacing="0" w:line="300" w:lineRule="atLeast"/>
              <w:rPr>
                <w:rStyle w:val="a6"/>
                <w:b w:val="0"/>
                <w:lang w:val="uk-UA"/>
              </w:rPr>
            </w:pPr>
            <w:r w:rsidRPr="00002871">
              <w:rPr>
                <w:rStyle w:val="a6"/>
                <w:b w:val="0"/>
                <w:lang w:val="uk-UA"/>
              </w:rPr>
              <w:t>1</w:t>
            </w:r>
          </w:p>
        </w:tc>
        <w:tc>
          <w:tcPr>
            <w:tcW w:w="354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4745D" w:rsidRPr="00002871" w:rsidRDefault="00024488" w:rsidP="00027FFB">
            <w:pPr>
              <w:pStyle w:val="a3"/>
              <w:spacing w:before="0" w:beforeAutospacing="0" w:after="150" w:afterAutospacing="0" w:line="300" w:lineRule="atLeast"/>
              <w:rPr>
                <w:rStyle w:val="a6"/>
                <w:b w:val="0"/>
                <w:lang w:val="uk-UA"/>
              </w:rPr>
            </w:pPr>
            <w:r w:rsidRPr="00002871">
              <w:rPr>
                <w:rStyle w:val="a6"/>
                <w:b w:val="0"/>
                <w:lang w:val="uk-UA"/>
              </w:rPr>
              <w:t>Дружківська міська організація  роботодавців підприємців</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45D" w:rsidRPr="00002871" w:rsidRDefault="00024488" w:rsidP="00024488">
            <w:pPr>
              <w:pStyle w:val="a3"/>
              <w:spacing w:before="0" w:beforeAutospacing="0" w:after="150" w:afterAutospacing="0" w:line="300" w:lineRule="atLeast"/>
              <w:rPr>
                <w:rStyle w:val="a6"/>
                <w:b w:val="0"/>
                <w:lang w:val="uk-UA"/>
              </w:rPr>
            </w:pPr>
            <w:r w:rsidRPr="00002871">
              <w:rPr>
                <w:rStyle w:val="a6"/>
                <w:b w:val="0"/>
                <w:lang w:val="uk-UA"/>
              </w:rPr>
              <w:t>Відсутня копія зі статуту</w:t>
            </w:r>
          </w:p>
        </w:tc>
      </w:tr>
      <w:tr w:rsidR="00E4745D" w:rsidRPr="00002871" w:rsidTr="003B475E">
        <w:trPr>
          <w:trHeight w:val="910"/>
        </w:trPr>
        <w:tc>
          <w:tcPr>
            <w:tcW w:w="534" w:type="dxa"/>
            <w:tcBorders>
              <w:top w:val="single" w:sz="4" w:space="0" w:color="000000" w:themeColor="text1"/>
              <w:left w:val="single" w:sz="4" w:space="0" w:color="000000" w:themeColor="text1"/>
              <w:bottom w:val="single" w:sz="4" w:space="0" w:color="auto"/>
              <w:right w:val="single" w:sz="4" w:space="0" w:color="auto"/>
            </w:tcBorders>
            <w:hideMark/>
          </w:tcPr>
          <w:p w:rsidR="00E4745D" w:rsidRPr="00002871" w:rsidRDefault="00E4745D" w:rsidP="00027FFB">
            <w:pPr>
              <w:pStyle w:val="a3"/>
              <w:spacing w:before="0" w:beforeAutospacing="0" w:after="150" w:afterAutospacing="0" w:line="300" w:lineRule="atLeast"/>
              <w:rPr>
                <w:rStyle w:val="a6"/>
                <w:b w:val="0"/>
                <w:lang w:val="uk-UA"/>
              </w:rPr>
            </w:pPr>
            <w:r w:rsidRPr="00002871">
              <w:rPr>
                <w:rStyle w:val="a6"/>
                <w:b w:val="0"/>
                <w:lang w:val="uk-UA"/>
              </w:rPr>
              <w:t>2</w:t>
            </w:r>
          </w:p>
        </w:tc>
        <w:tc>
          <w:tcPr>
            <w:tcW w:w="3546" w:type="dxa"/>
            <w:gridSpan w:val="2"/>
            <w:tcBorders>
              <w:top w:val="single" w:sz="4" w:space="0" w:color="000000" w:themeColor="text1"/>
              <w:left w:val="single" w:sz="4" w:space="0" w:color="000000" w:themeColor="text1"/>
              <w:bottom w:val="single" w:sz="4" w:space="0" w:color="auto"/>
              <w:right w:val="single" w:sz="4" w:space="0" w:color="auto"/>
            </w:tcBorders>
            <w:hideMark/>
          </w:tcPr>
          <w:p w:rsidR="00E4745D" w:rsidRPr="00002871" w:rsidRDefault="00E4745D" w:rsidP="00027FFB">
            <w:pPr>
              <w:pStyle w:val="a3"/>
              <w:spacing w:before="0" w:beforeAutospacing="0" w:after="150" w:afterAutospacing="0" w:line="300" w:lineRule="atLeast"/>
              <w:rPr>
                <w:rStyle w:val="a6"/>
                <w:b w:val="0"/>
                <w:lang w:val="uk-UA"/>
              </w:rPr>
            </w:pPr>
            <w:r w:rsidRPr="00002871">
              <w:rPr>
                <w:rStyle w:val="a6"/>
                <w:b w:val="0"/>
                <w:lang w:val="uk-UA"/>
              </w:rPr>
              <w:t xml:space="preserve">Дружківська міська координаційна рада </w:t>
            </w:r>
          </w:p>
        </w:tc>
        <w:tc>
          <w:tcPr>
            <w:tcW w:w="5492" w:type="dxa"/>
            <w:tcBorders>
              <w:top w:val="single" w:sz="4" w:space="0" w:color="000000" w:themeColor="text1"/>
              <w:left w:val="single" w:sz="4" w:space="0" w:color="auto"/>
              <w:bottom w:val="single" w:sz="4" w:space="0" w:color="auto"/>
              <w:right w:val="single" w:sz="4" w:space="0" w:color="000000" w:themeColor="text1"/>
            </w:tcBorders>
            <w:hideMark/>
          </w:tcPr>
          <w:p w:rsidR="00E4745D" w:rsidRPr="00002871" w:rsidRDefault="00024488">
            <w:pPr>
              <w:pStyle w:val="a3"/>
              <w:spacing w:before="0" w:beforeAutospacing="0" w:after="150" w:afterAutospacing="0" w:line="300" w:lineRule="atLeast"/>
              <w:rPr>
                <w:rStyle w:val="a6"/>
                <w:b w:val="0"/>
                <w:lang w:val="uk-UA"/>
              </w:rPr>
            </w:pPr>
            <w:r w:rsidRPr="00002871">
              <w:rPr>
                <w:rStyle w:val="a6"/>
                <w:b w:val="0"/>
                <w:lang w:val="uk-UA"/>
              </w:rPr>
              <w:t>Відсутні відомості про результати діяльності, пункт 6, 7</w:t>
            </w:r>
          </w:p>
        </w:tc>
      </w:tr>
      <w:tr w:rsidR="00E4745D" w:rsidRPr="00002871" w:rsidTr="003B475E">
        <w:trPr>
          <w:trHeight w:val="44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45D" w:rsidRPr="00002871" w:rsidRDefault="00E4745D" w:rsidP="00027FFB">
            <w:pPr>
              <w:pStyle w:val="a3"/>
              <w:spacing w:before="0" w:beforeAutospacing="0" w:after="150" w:afterAutospacing="0" w:line="300" w:lineRule="atLeast"/>
              <w:rPr>
                <w:rStyle w:val="a6"/>
                <w:b w:val="0"/>
                <w:lang w:val="uk-UA"/>
              </w:rPr>
            </w:pPr>
            <w:r w:rsidRPr="00002871">
              <w:rPr>
                <w:rStyle w:val="a6"/>
                <w:b w:val="0"/>
                <w:lang w:val="uk-UA"/>
              </w:rPr>
              <w:t>3</w:t>
            </w:r>
          </w:p>
        </w:tc>
        <w:tc>
          <w:tcPr>
            <w:tcW w:w="35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45D" w:rsidRPr="00002871" w:rsidRDefault="00024488" w:rsidP="00027FFB">
            <w:pPr>
              <w:pStyle w:val="a3"/>
              <w:spacing w:before="0" w:beforeAutospacing="0" w:after="150" w:afterAutospacing="0" w:line="300" w:lineRule="atLeast"/>
              <w:rPr>
                <w:rStyle w:val="a6"/>
                <w:b w:val="0"/>
                <w:lang w:val="uk-UA"/>
              </w:rPr>
            </w:pPr>
            <w:r w:rsidRPr="00002871">
              <w:rPr>
                <w:rStyle w:val="a6"/>
                <w:b w:val="0"/>
                <w:lang w:val="uk-UA"/>
              </w:rPr>
              <w:t>ГО «Прогресивна Дружківка»</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45D" w:rsidRPr="00002871" w:rsidRDefault="00E4745D">
            <w:pPr>
              <w:pStyle w:val="a3"/>
              <w:spacing w:before="0" w:beforeAutospacing="0" w:after="150" w:afterAutospacing="0" w:line="300" w:lineRule="atLeast"/>
              <w:rPr>
                <w:rStyle w:val="a6"/>
                <w:b w:val="0"/>
                <w:lang w:val="uk-UA"/>
              </w:rPr>
            </w:pPr>
            <w:r w:rsidRPr="00002871">
              <w:rPr>
                <w:rStyle w:val="a6"/>
                <w:b w:val="0"/>
                <w:lang w:val="uk-UA"/>
              </w:rPr>
              <w:t>Відсутня копія зі статуту</w:t>
            </w:r>
          </w:p>
        </w:tc>
      </w:tr>
      <w:tr w:rsidR="00E4745D" w:rsidRPr="00002871" w:rsidTr="003B475E">
        <w:trPr>
          <w:trHeight w:val="165"/>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E4745D" w:rsidRPr="00002871" w:rsidRDefault="003B475E" w:rsidP="00027FFB">
            <w:pPr>
              <w:pStyle w:val="a3"/>
              <w:spacing w:line="300" w:lineRule="atLeast"/>
              <w:rPr>
                <w:rStyle w:val="a6"/>
                <w:b w:val="0"/>
                <w:lang w:val="uk-UA"/>
              </w:rPr>
            </w:pPr>
            <w:r w:rsidRPr="00002871">
              <w:rPr>
                <w:rStyle w:val="a6"/>
                <w:b w:val="0"/>
                <w:lang w:val="uk-UA"/>
              </w:rPr>
              <w:t>4</w:t>
            </w:r>
          </w:p>
        </w:tc>
        <w:tc>
          <w:tcPr>
            <w:tcW w:w="354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4745D" w:rsidRPr="00002871" w:rsidRDefault="00C912CD" w:rsidP="00027FFB">
            <w:pPr>
              <w:pStyle w:val="a3"/>
              <w:spacing w:line="300" w:lineRule="atLeast"/>
              <w:rPr>
                <w:rStyle w:val="a6"/>
                <w:b w:val="0"/>
                <w:lang w:val="uk-UA"/>
              </w:rPr>
            </w:pPr>
            <w:r w:rsidRPr="00002871">
              <w:rPr>
                <w:rStyle w:val="a6"/>
                <w:b w:val="0"/>
                <w:lang w:val="uk-UA"/>
              </w:rPr>
              <w:t>ГО «Донецька обласна організація «Інтернаціональна спілка журналістів України»</w:t>
            </w:r>
          </w:p>
        </w:tc>
        <w:tc>
          <w:tcPr>
            <w:tcW w:w="5492" w:type="dxa"/>
            <w:tcBorders>
              <w:top w:val="single" w:sz="4" w:space="0" w:color="auto"/>
              <w:left w:val="single" w:sz="4" w:space="0" w:color="000000" w:themeColor="text1"/>
              <w:bottom w:val="single" w:sz="4" w:space="0" w:color="auto"/>
              <w:right w:val="single" w:sz="4" w:space="0" w:color="000000" w:themeColor="text1"/>
            </w:tcBorders>
            <w:hideMark/>
          </w:tcPr>
          <w:p w:rsidR="00E4745D" w:rsidRPr="00002871" w:rsidRDefault="00024488" w:rsidP="00024488">
            <w:pPr>
              <w:pStyle w:val="a3"/>
              <w:spacing w:line="300" w:lineRule="atLeast"/>
              <w:rPr>
                <w:rStyle w:val="a6"/>
                <w:b w:val="0"/>
                <w:lang w:val="uk-UA"/>
              </w:rPr>
            </w:pPr>
            <w:r w:rsidRPr="00002871">
              <w:rPr>
                <w:rStyle w:val="a6"/>
                <w:b w:val="0"/>
                <w:lang w:val="uk-UA"/>
              </w:rPr>
              <w:t>Відсутня копія зі статуту</w:t>
            </w:r>
          </w:p>
        </w:tc>
      </w:tr>
      <w:tr w:rsidR="00E4745D" w:rsidRPr="00002871" w:rsidTr="003B475E">
        <w:trPr>
          <w:trHeight w:val="120"/>
        </w:trPr>
        <w:tc>
          <w:tcPr>
            <w:tcW w:w="534" w:type="dxa"/>
            <w:tcBorders>
              <w:top w:val="single" w:sz="4" w:space="0" w:color="auto"/>
              <w:left w:val="single" w:sz="4" w:space="0" w:color="000000" w:themeColor="text1"/>
              <w:bottom w:val="nil"/>
              <w:right w:val="single" w:sz="4" w:space="0" w:color="auto"/>
            </w:tcBorders>
            <w:hideMark/>
          </w:tcPr>
          <w:p w:rsidR="00E4745D" w:rsidRPr="00002871" w:rsidRDefault="003B475E" w:rsidP="00027FFB">
            <w:pPr>
              <w:pStyle w:val="a3"/>
              <w:spacing w:line="300" w:lineRule="atLeast"/>
              <w:rPr>
                <w:rStyle w:val="a6"/>
                <w:b w:val="0"/>
                <w:lang w:val="uk-UA"/>
              </w:rPr>
            </w:pPr>
            <w:r w:rsidRPr="00002871">
              <w:rPr>
                <w:rStyle w:val="a6"/>
                <w:b w:val="0"/>
                <w:lang w:val="uk-UA"/>
              </w:rPr>
              <w:t>5</w:t>
            </w:r>
          </w:p>
        </w:tc>
        <w:tc>
          <w:tcPr>
            <w:tcW w:w="3546" w:type="dxa"/>
            <w:gridSpan w:val="2"/>
            <w:tcBorders>
              <w:top w:val="single" w:sz="4" w:space="0" w:color="auto"/>
              <w:left w:val="single" w:sz="4" w:space="0" w:color="auto"/>
              <w:bottom w:val="nil"/>
              <w:right w:val="single" w:sz="4" w:space="0" w:color="auto"/>
            </w:tcBorders>
          </w:tcPr>
          <w:p w:rsidR="00E4745D" w:rsidRPr="00002871" w:rsidRDefault="00024488" w:rsidP="00027FFB">
            <w:pPr>
              <w:pStyle w:val="a3"/>
              <w:spacing w:line="300" w:lineRule="atLeast"/>
              <w:rPr>
                <w:rStyle w:val="a6"/>
                <w:b w:val="0"/>
                <w:lang w:val="uk-UA"/>
              </w:rPr>
            </w:pPr>
            <w:r w:rsidRPr="00002871">
              <w:rPr>
                <w:rStyle w:val="a6"/>
                <w:b w:val="0"/>
                <w:lang w:val="uk-UA"/>
              </w:rPr>
              <w:t>ГО «Азербайджанська громада міста Дружківки «ІМАМ»</w:t>
            </w:r>
          </w:p>
        </w:tc>
        <w:tc>
          <w:tcPr>
            <w:tcW w:w="5492" w:type="dxa"/>
            <w:tcBorders>
              <w:top w:val="single" w:sz="4" w:space="0" w:color="auto"/>
              <w:left w:val="single" w:sz="4" w:space="0" w:color="auto"/>
              <w:bottom w:val="nil"/>
              <w:right w:val="single" w:sz="4" w:space="0" w:color="000000" w:themeColor="text1"/>
            </w:tcBorders>
          </w:tcPr>
          <w:p w:rsidR="00E4745D" w:rsidRPr="00002871" w:rsidRDefault="00024488">
            <w:pPr>
              <w:pStyle w:val="a3"/>
              <w:spacing w:line="300" w:lineRule="atLeast"/>
              <w:rPr>
                <w:rStyle w:val="a6"/>
                <w:b w:val="0"/>
                <w:lang w:val="uk-UA"/>
              </w:rPr>
            </w:pPr>
            <w:r w:rsidRPr="00002871">
              <w:rPr>
                <w:rStyle w:val="a6"/>
                <w:b w:val="0"/>
                <w:lang w:val="uk-UA"/>
              </w:rPr>
              <w:t>Відсутні (частково) підписи голови ГО</w:t>
            </w:r>
          </w:p>
        </w:tc>
      </w:tr>
      <w:tr w:rsidR="003B475E" w:rsidRPr="00002871" w:rsidTr="003B475E">
        <w:trPr>
          <w:trHeight w:val="80"/>
        </w:trPr>
        <w:tc>
          <w:tcPr>
            <w:tcW w:w="540" w:type="dxa"/>
            <w:gridSpan w:val="2"/>
            <w:tcBorders>
              <w:top w:val="nil"/>
              <w:left w:val="single" w:sz="4" w:space="0" w:color="000000" w:themeColor="text1"/>
              <w:right w:val="single" w:sz="4" w:space="0" w:color="auto"/>
            </w:tcBorders>
          </w:tcPr>
          <w:p w:rsidR="003B475E" w:rsidRPr="00002871" w:rsidRDefault="003B475E">
            <w:pPr>
              <w:pStyle w:val="a3"/>
              <w:spacing w:line="300" w:lineRule="atLeast"/>
              <w:rPr>
                <w:rStyle w:val="a6"/>
                <w:b w:val="0"/>
                <w:lang w:val="uk-UA"/>
              </w:rPr>
            </w:pPr>
          </w:p>
        </w:tc>
        <w:tc>
          <w:tcPr>
            <w:tcW w:w="3540" w:type="dxa"/>
            <w:tcBorders>
              <w:top w:val="nil"/>
              <w:left w:val="single" w:sz="4" w:space="0" w:color="auto"/>
              <w:right w:val="single" w:sz="4" w:space="0" w:color="auto"/>
            </w:tcBorders>
          </w:tcPr>
          <w:p w:rsidR="003B475E" w:rsidRPr="00002871" w:rsidRDefault="003B475E">
            <w:pPr>
              <w:pStyle w:val="a3"/>
              <w:spacing w:line="300" w:lineRule="atLeast"/>
              <w:rPr>
                <w:rStyle w:val="a6"/>
                <w:b w:val="0"/>
                <w:lang w:val="uk-UA"/>
              </w:rPr>
            </w:pPr>
          </w:p>
        </w:tc>
        <w:tc>
          <w:tcPr>
            <w:tcW w:w="5492" w:type="dxa"/>
            <w:tcBorders>
              <w:top w:val="nil"/>
              <w:left w:val="single" w:sz="4" w:space="0" w:color="auto"/>
              <w:right w:val="single" w:sz="4" w:space="0" w:color="000000" w:themeColor="text1"/>
            </w:tcBorders>
          </w:tcPr>
          <w:p w:rsidR="003B475E" w:rsidRPr="00002871" w:rsidRDefault="003B475E">
            <w:pPr>
              <w:pStyle w:val="a3"/>
              <w:spacing w:line="300" w:lineRule="atLeast"/>
              <w:rPr>
                <w:rStyle w:val="a6"/>
                <w:b w:val="0"/>
                <w:lang w:val="uk-UA"/>
              </w:rPr>
            </w:pPr>
          </w:p>
        </w:tc>
      </w:tr>
      <w:tr w:rsidR="00E4745D" w:rsidRPr="00002871" w:rsidTr="003B475E">
        <w:trPr>
          <w:trHeight w:val="675"/>
        </w:trPr>
        <w:tc>
          <w:tcPr>
            <w:tcW w:w="534" w:type="dxa"/>
            <w:tcBorders>
              <w:top w:val="single" w:sz="4" w:space="0" w:color="auto"/>
              <w:left w:val="single" w:sz="4" w:space="0" w:color="000000" w:themeColor="text1"/>
              <w:bottom w:val="single" w:sz="4" w:space="0" w:color="auto"/>
              <w:right w:val="single" w:sz="4" w:space="0" w:color="auto"/>
            </w:tcBorders>
          </w:tcPr>
          <w:p w:rsidR="00E4745D" w:rsidRPr="00002871" w:rsidRDefault="003B475E" w:rsidP="00027FFB">
            <w:pPr>
              <w:pStyle w:val="a3"/>
              <w:spacing w:line="300" w:lineRule="atLeast"/>
              <w:rPr>
                <w:rStyle w:val="a6"/>
                <w:b w:val="0"/>
                <w:lang w:val="uk-UA"/>
              </w:rPr>
            </w:pPr>
            <w:r w:rsidRPr="00002871">
              <w:rPr>
                <w:rStyle w:val="a6"/>
                <w:b w:val="0"/>
                <w:lang w:val="uk-UA"/>
              </w:rPr>
              <w:t>6</w:t>
            </w:r>
          </w:p>
        </w:tc>
        <w:tc>
          <w:tcPr>
            <w:tcW w:w="3546" w:type="dxa"/>
            <w:gridSpan w:val="2"/>
            <w:tcBorders>
              <w:top w:val="single" w:sz="4" w:space="0" w:color="auto"/>
              <w:left w:val="single" w:sz="4" w:space="0" w:color="auto"/>
              <w:bottom w:val="single" w:sz="4" w:space="0" w:color="auto"/>
              <w:right w:val="single" w:sz="4" w:space="0" w:color="auto"/>
            </w:tcBorders>
            <w:hideMark/>
          </w:tcPr>
          <w:p w:rsidR="00E4745D" w:rsidRPr="00002871" w:rsidRDefault="00027FFB" w:rsidP="00027FFB">
            <w:pPr>
              <w:pStyle w:val="a3"/>
              <w:spacing w:line="300" w:lineRule="atLeast"/>
              <w:rPr>
                <w:rStyle w:val="a6"/>
                <w:b w:val="0"/>
                <w:lang w:val="uk-UA"/>
              </w:rPr>
            </w:pPr>
            <w:r w:rsidRPr="00002871">
              <w:rPr>
                <w:rStyle w:val="a6"/>
                <w:b w:val="0"/>
                <w:lang w:val="uk-UA"/>
              </w:rPr>
              <w:t>Дружківський міський осередок ГО «Українське Реєстрове Козацтво»</w:t>
            </w:r>
          </w:p>
        </w:tc>
        <w:tc>
          <w:tcPr>
            <w:tcW w:w="5492" w:type="dxa"/>
            <w:tcBorders>
              <w:top w:val="single" w:sz="4" w:space="0" w:color="auto"/>
              <w:left w:val="single" w:sz="4" w:space="0" w:color="auto"/>
              <w:bottom w:val="single" w:sz="4" w:space="0" w:color="auto"/>
              <w:right w:val="single" w:sz="4" w:space="0" w:color="000000" w:themeColor="text1"/>
            </w:tcBorders>
            <w:hideMark/>
          </w:tcPr>
          <w:p w:rsidR="00E4745D" w:rsidRPr="00002871" w:rsidRDefault="00027FFB">
            <w:pPr>
              <w:pStyle w:val="a3"/>
              <w:spacing w:line="300" w:lineRule="atLeast"/>
              <w:rPr>
                <w:rStyle w:val="a6"/>
                <w:b w:val="0"/>
                <w:lang w:val="uk-UA"/>
              </w:rPr>
            </w:pPr>
            <w:r w:rsidRPr="00002871">
              <w:rPr>
                <w:rStyle w:val="a6"/>
                <w:b w:val="0"/>
                <w:lang w:val="uk-UA"/>
              </w:rPr>
              <w:t>Відсутня копія зі статуту</w:t>
            </w:r>
          </w:p>
        </w:tc>
      </w:tr>
      <w:tr w:rsidR="003B475E" w:rsidRPr="00002871" w:rsidTr="003B475E">
        <w:trPr>
          <w:trHeight w:val="210"/>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3B475E" w:rsidRPr="00002871" w:rsidRDefault="003B475E" w:rsidP="00027FFB">
            <w:pPr>
              <w:pStyle w:val="a3"/>
              <w:spacing w:line="300" w:lineRule="atLeast"/>
              <w:rPr>
                <w:rStyle w:val="a6"/>
                <w:b w:val="0"/>
                <w:lang w:val="uk-UA"/>
              </w:rPr>
            </w:pPr>
            <w:r w:rsidRPr="00002871">
              <w:rPr>
                <w:rStyle w:val="a6"/>
                <w:b w:val="0"/>
                <w:lang w:val="uk-UA"/>
              </w:rPr>
              <w:t>7</w:t>
            </w:r>
          </w:p>
        </w:tc>
        <w:tc>
          <w:tcPr>
            <w:tcW w:w="3546" w:type="dxa"/>
            <w:gridSpan w:val="2"/>
            <w:tcBorders>
              <w:top w:val="single" w:sz="4" w:space="0" w:color="auto"/>
              <w:left w:val="single" w:sz="4" w:space="0" w:color="000000" w:themeColor="text1"/>
              <w:bottom w:val="single" w:sz="4" w:space="0" w:color="auto"/>
              <w:right w:val="single" w:sz="4" w:space="0" w:color="000000" w:themeColor="text1"/>
            </w:tcBorders>
          </w:tcPr>
          <w:p w:rsidR="003B475E" w:rsidRPr="00002871" w:rsidRDefault="003B475E" w:rsidP="00027FFB">
            <w:pPr>
              <w:pStyle w:val="a3"/>
              <w:spacing w:line="300" w:lineRule="atLeast"/>
              <w:rPr>
                <w:rStyle w:val="a6"/>
                <w:b w:val="0"/>
                <w:lang w:val="uk-UA"/>
              </w:rPr>
            </w:pPr>
            <w:r w:rsidRPr="00002871">
              <w:rPr>
                <w:rStyle w:val="a6"/>
                <w:b w:val="0"/>
                <w:lang w:val="uk-UA"/>
              </w:rPr>
              <w:t>ГО «Туристичний клуб «Енергія»</w:t>
            </w:r>
          </w:p>
        </w:tc>
        <w:tc>
          <w:tcPr>
            <w:tcW w:w="5492" w:type="dxa"/>
            <w:tcBorders>
              <w:top w:val="single" w:sz="4" w:space="0" w:color="auto"/>
              <w:left w:val="single" w:sz="4" w:space="0" w:color="000000" w:themeColor="text1"/>
              <w:bottom w:val="single" w:sz="4" w:space="0" w:color="auto"/>
              <w:right w:val="single" w:sz="4" w:space="0" w:color="000000" w:themeColor="text1"/>
            </w:tcBorders>
          </w:tcPr>
          <w:p w:rsidR="003B475E" w:rsidRPr="00002871" w:rsidRDefault="003B475E" w:rsidP="003B475E">
            <w:pPr>
              <w:pStyle w:val="a3"/>
              <w:spacing w:line="300" w:lineRule="atLeast"/>
              <w:rPr>
                <w:rStyle w:val="a6"/>
                <w:b w:val="0"/>
                <w:lang w:val="uk-UA"/>
              </w:rPr>
            </w:pPr>
            <w:r w:rsidRPr="00002871">
              <w:rPr>
                <w:rStyle w:val="a6"/>
                <w:b w:val="0"/>
                <w:lang w:val="uk-UA"/>
              </w:rPr>
              <w:t>Відсутні (частково) підписи голови ГО, відсутня копія зі статуту</w:t>
            </w:r>
          </w:p>
        </w:tc>
      </w:tr>
    </w:tbl>
    <w:p w:rsidR="00F61DFE" w:rsidRPr="00002871" w:rsidRDefault="00F61DFE" w:rsidP="00E4745D"/>
    <w:sectPr w:rsidR="00F61DFE" w:rsidRPr="000028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71385"/>
    <w:multiLevelType w:val="multilevel"/>
    <w:tmpl w:val="ADD8E880"/>
    <w:lvl w:ilvl="0">
      <w:start w:val="1"/>
      <w:numFmt w:val="decimal"/>
      <w:lvlText w:val="%1."/>
      <w:lvlJc w:val="left"/>
      <w:pPr>
        <w:tabs>
          <w:tab w:val="num" w:pos="786"/>
        </w:tabs>
        <w:ind w:left="786" w:hanging="360"/>
      </w:pPr>
      <w:rPr>
        <w:lang w:val="uk-UA"/>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5D"/>
    <w:rsid w:val="00000337"/>
    <w:rsid w:val="00002871"/>
    <w:rsid w:val="00024488"/>
    <w:rsid w:val="00027FFB"/>
    <w:rsid w:val="003B475E"/>
    <w:rsid w:val="00C912CD"/>
    <w:rsid w:val="00CE1DB3"/>
    <w:rsid w:val="00E4745D"/>
    <w:rsid w:val="00F61D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24BA-E3EC-4C06-9C67-4CB5D2A6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45D"/>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45D"/>
    <w:pPr>
      <w:spacing w:before="100" w:beforeAutospacing="1" w:after="100" w:afterAutospacing="1"/>
    </w:pPr>
    <w:rPr>
      <w:lang w:val="ru-RU"/>
    </w:rPr>
  </w:style>
  <w:style w:type="paragraph" w:styleId="a4">
    <w:name w:val="List Paragraph"/>
    <w:basedOn w:val="a"/>
    <w:uiPriority w:val="99"/>
    <w:qFormat/>
    <w:rsid w:val="00E4745D"/>
    <w:pPr>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E4745D"/>
  </w:style>
  <w:style w:type="table" w:styleId="a5">
    <w:name w:val="Table Grid"/>
    <w:basedOn w:val="a1"/>
    <w:uiPriority w:val="59"/>
    <w:rsid w:val="00E4745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E4745D"/>
    <w:rPr>
      <w:b/>
      <w:bCs/>
    </w:rPr>
  </w:style>
  <w:style w:type="paragraph" w:styleId="a7">
    <w:name w:val="Balloon Text"/>
    <w:basedOn w:val="a"/>
    <w:link w:val="a8"/>
    <w:uiPriority w:val="99"/>
    <w:semiHidden/>
    <w:unhideWhenUsed/>
    <w:rsid w:val="00002871"/>
    <w:rPr>
      <w:rFonts w:ascii="Segoe UI" w:hAnsi="Segoe UI" w:cs="Segoe UI"/>
      <w:sz w:val="18"/>
      <w:szCs w:val="18"/>
    </w:rPr>
  </w:style>
  <w:style w:type="character" w:customStyle="1" w:styleId="a8">
    <w:name w:val="Текст выноски Знак"/>
    <w:basedOn w:val="a0"/>
    <w:link w:val="a7"/>
    <w:uiPriority w:val="99"/>
    <w:semiHidden/>
    <w:rsid w:val="00002871"/>
    <w:rPr>
      <w:rFonts w:ascii="Segoe UI" w:eastAsia="Times New Roman" w:hAnsi="Segoe UI" w:cs="Segoe UI"/>
      <w:sz w:val="18"/>
      <w:szCs w:val="18"/>
      <w:lang w:val="de-D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5945</Words>
  <Characters>3389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3</cp:revision>
  <cp:lastPrinted>2018-02-12T14:42:00Z</cp:lastPrinted>
  <dcterms:created xsi:type="dcterms:W3CDTF">2018-02-12T13:18:00Z</dcterms:created>
  <dcterms:modified xsi:type="dcterms:W3CDTF">2018-02-13T06:06:00Z</dcterms:modified>
</cp:coreProperties>
</file>