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4E" w:rsidRDefault="00F2594E" w:rsidP="00F259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до протоколу №2                                                                                                                              </w:t>
      </w:r>
    </w:p>
    <w:p w:rsidR="00005B9F" w:rsidRPr="00F2594E" w:rsidRDefault="00005B9F" w:rsidP="00F2594E">
      <w:pPr>
        <w:jc w:val="right"/>
        <w:rPr>
          <w:rFonts w:ascii="Times New Roman" w:hAnsi="Times New Roman" w:cs="Times New Roman"/>
          <w:sz w:val="24"/>
          <w:szCs w:val="24"/>
        </w:rPr>
      </w:pPr>
      <w:r w:rsidRPr="00F2594E">
        <w:rPr>
          <w:rFonts w:ascii="Times New Roman" w:hAnsi="Times New Roman" w:cs="Times New Roman"/>
          <w:sz w:val="24"/>
          <w:szCs w:val="24"/>
        </w:rPr>
        <w:t xml:space="preserve">ЗАТВЕРДЖЕНО                                                                                                                                                                                       </w:t>
      </w:r>
      <w:r w:rsidR="00F25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2594E">
        <w:rPr>
          <w:rFonts w:ascii="Times New Roman" w:hAnsi="Times New Roman" w:cs="Times New Roman"/>
          <w:sz w:val="24"/>
          <w:szCs w:val="24"/>
        </w:rPr>
        <w:t xml:space="preserve">рішенням Громадської ради                                                                                                                                                                                                                          </w:t>
      </w:r>
    </w:p>
    <w:p w:rsidR="00005B9F" w:rsidRPr="00F2594E" w:rsidRDefault="00005B9F" w:rsidP="00F2594E">
      <w:pPr>
        <w:jc w:val="right"/>
        <w:rPr>
          <w:rFonts w:ascii="Times New Roman" w:hAnsi="Times New Roman" w:cs="Times New Roman"/>
          <w:sz w:val="24"/>
          <w:szCs w:val="24"/>
        </w:rPr>
      </w:pPr>
      <w:r w:rsidRPr="00F2594E">
        <w:rPr>
          <w:rFonts w:ascii="Times New Roman" w:hAnsi="Times New Roman" w:cs="Times New Roman"/>
          <w:sz w:val="24"/>
          <w:szCs w:val="24"/>
        </w:rPr>
        <w:t>від «29» серпня 2018 р.</w:t>
      </w:r>
    </w:p>
    <w:p w:rsidR="00005B9F" w:rsidRPr="00F2594E" w:rsidRDefault="00005B9F" w:rsidP="00F2594E">
      <w:pPr>
        <w:rPr>
          <w:rFonts w:ascii="Times New Roman" w:hAnsi="Times New Roman" w:cs="Times New Roman"/>
          <w:b/>
          <w:sz w:val="24"/>
          <w:szCs w:val="24"/>
        </w:rPr>
      </w:pPr>
    </w:p>
    <w:p w:rsidR="00F2594E" w:rsidRPr="00F2594E" w:rsidRDefault="00005B9F" w:rsidP="00F2594E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2594E">
        <w:rPr>
          <w:rFonts w:ascii="Times New Roman" w:hAnsi="Times New Roman"/>
          <w:sz w:val="28"/>
          <w:szCs w:val="28"/>
          <w:lang w:val="uk-UA" w:eastAsia="ru-RU"/>
        </w:rPr>
        <w:t>Склад комісій</w:t>
      </w:r>
    </w:p>
    <w:p w:rsidR="00005B9F" w:rsidRPr="00F2594E" w:rsidRDefault="00005B9F" w:rsidP="00F2594E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2594E">
        <w:rPr>
          <w:rFonts w:ascii="Times New Roman" w:hAnsi="Times New Roman"/>
          <w:sz w:val="28"/>
          <w:szCs w:val="28"/>
          <w:lang w:val="uk-UA" w:eastAsia="ru-RU"/>
        </w:rPr>
        <w:t>Громадської ради при виконавчому комітеті Дружківської міської ради</w:t>
      </w:r>
    </w:p>
    <w:p w:rsidR="00005B9F" w:rsidRPr="00F2594E" w:rsidRDefault="00005B9F" w:rsidP="00005B9F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5"/>
        <w:gridCol w:w="3341"/>
        <w:gridCol w:w="2773"/>
      </w:tblGrid>
      <w:tr w:rsidR="00005B9F" w:rsidRPr="00F2594E" w:rsidTr="00F2594E">
        <w:trPr>
          <w:trHeight w:val="773"/>
        </w:trPr>
        <w:tc>
          <w:tcPr>
            <w:tcW w:w="9629" w:type="dxa"/>
            <w:gridSpan w:val="3"/>
          </w:tcPr>
          <w:p w:rsidR="00005B9F" w:rsidRPr="00F2594E" w:rsidRDefault="00005B9F" w:rsidP="00F259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Комісія щодо здійснення громадського контролю з питань роботи із зверненнями громадян та соціального захисту</w:t>
            </w: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Кравченко Євген </w:t>
            </w: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3341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0999130922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Сівко</w:t>
            </w:r>
            <w:proofErr w:type="spellEnd"/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 </w:t>
            </w:r>
            <w:proofErr w:type="spellStart"/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Франц</w:t>
            </w: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вич</w:t>
            </w:r>
            <w:proofErr w:type="spellEnd"/>
          </w:p>
        </w:tc>
        <w:tc>
          <w:tcPr>
            <w:tcW w:w="3341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0662525240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Г</w:t>
            </w: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а</w:t>
            </w: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сенко</w:t>
            </w:r>
            <w:proofErr w:type="spellEnd"/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341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0952915547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rPr>
          <w:trHeight w:val="691"/>
        </w:trPr>
        <w:tc>
          <w:tcPr>
            <w:tcW w:w="9629" w:type="dxa"/>
            <w:gridSpan w:val="3"/>
          </w:tcPr>
          <w:p w:rsidR="00005B9F" w:rsidRPr="00F2594E" w:rsidRDefault="00005B9F" w:rsidP="00F259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Комісія щодо здійснення громадського контролю з питань земельних відносин, житлово-комунального господарства та будівництва</w:t>
            </w: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Березуцький</w:t>
            </w:r>
            <w:proofErr w:type="spellEnd"/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Валентин Митрофанович</w:t>
            </w:r>
          </w:p>
        </w:tc>
        <w:tc>
          <w:tcPr>
            <w:tcW w:w="3341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0669967626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Оганов</w:t>
            </w:r>
            <w:proofErr w:type="spellEnd"/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Едуард Георгійович</w:t>
            </w:r>
          </w:p>
        </w:tc>
        <w:tc>
          <w:tcPr>
            <w:tcW w:w="3341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0509540686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Аляров</w:t>
            </w:r>
            <w:proofErr w:type="spellEnd"/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Авез-Огли</w:t>
            </w:r>
            <w:proofErr w:type="spellEnd"/>
          </w:p>
        </w:tc>
        <w:tc>
          <w:tcPr>
            <w:tcW w:w="3341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0505484949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rPr>
          <w:trHeight w:val="723"/>
        </w:trPr>
        <w:tc>
          <w:tcPr>
            <w:tcW w:w="9629" w:type="dxa"/>
            <w:gridSpan w:val="3"/>
          </w:tcPr>
          <w:p w:rsidR="00005B9F" w:rsidRPr="00F2594E" w:rsidRDefault="00005B9F" w:rsidP="00F259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Комісія щодо здійснення громадського контролю з питань культури, освіти, спорту та туризму</w:t>
            </w:r>
          </w:p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Борисова Юлія Василівна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0958392633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Півень Володимир Федорович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0500493226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Страшненко</w:t>
            </w:r>
            <w:proofErr w:type="spellEnd"/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0503260163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Назаров Андрій Володимирович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0506027762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Мороз Ганна Іванівна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0990535174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Шаля Ольга Анатоліївна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0508859822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F44EA" w:rsidRPr="00F2594E" w:rsidTr="006F44EA">
        <w:trPr>
          <w:trHeight w:val="745"/>
        </w:trPr>
        <w:tc>
          <w:tcPr>
            <w:tcW w:w="9629" w:type="dxa"/>
            <w:gridSpan w:val="3"/>
          </w:tcPr>
          <w:p w:rsidR="006F44EA" w:rsidRPr="00F2594E" w:rsidRDefault="006F44EA" w:rsidP="00F259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Комісія щодо здійснення громадського контролю з питань охорони здоров’я та екології</w:t>
            </w:r>
          </w:p>
          <w:p w:rsidR="006F44EA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Романенко Надія Іванівна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0505786687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Безродня</w:t>
            </w:r>
            <w:proofErr w:type="spellEnd"/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Алла Пилипівна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0506876160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6F44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Блудов</w:t>
            </w:r>
            <w:proofErr w:type="spellEnd"/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Іванович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0955156291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Лагута</w:t>
            </w:r>
            <w:proofErr w:type="spellEnd"/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0509322846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Левицький Анатолій Петрович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0957226724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Корпаш</w:t>
            </w:r>
            <w:proofErr w:type="spellEnd"/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Василь Іванович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0951863212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F44EA" w:rsidRPr="00F2594E" w:rsidTr="00F2594E">
        <w:trPr>
          <w:trHeight w:val="836"/>
        </w:trPr>
        <w:tc>
          <w:tcPr>
            <w:tcW w:w="9629" w:type="dxa"/>
            <w:gridSpan w:val="3"/>
          </w:tcPr>
          <w:p w:rsidR="006F44EA" w:rsidRPr="00F2594E" w:rsidRDefault="006F44EA" w:rsidP="00F259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Комісія щодо здійснення громадського контролю з питань економічної, інвестиційної політики та підприємництва</w:t>
            </w:r>
          </w:p>
          <w:p w:rsidR="006F44EA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Зайцев Антон Миколайович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0952114915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Свиридова Інна Валеріївна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0954759486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5B9F" w:rsidRPr="00F2594E" w:rsidTr="00005B9F">
        <w:tc>
          <w:tcPr>
            <w:tcW w:w="3515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Шейко</w:t>
            </w:r>
            <w:proofErr w:type="spellEnd"/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Федорович</w:t>
            </w:r>
          </w:p>
        </w:tc>
        <w:tc>
          <w:tcPr>
            <w:tcW w:w="3341" w:type="dxa"/>
          </w:tcPr>
          <w:p w:rsidR="00005B9F" w:rsidRPr="00F2594E" w:rsidRDefault="006F44EA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594E">
              <w:rPr>
                <w:rFonts w:ascii="Times New Roman" w:hAnsi="Times New Roman"/>
                <w:sz w:val="24"/>
                <w:szCs w:val="24"/>
                <w:lang w:val="uk-UA"/>
              </w:rPr>
              <w:t>0508883738</w:t>
            </w:r>
          </w:p>
        </w:tc>
        <w:tc>
          <w:tcPr>
            <w:tcW w:w="2773" w:type="dxa"/>
          </w:tcPr>
          <w:p w:rsidR="00005B9F" w:rsidRPr="00F2594E" w:rsidRDefault="00005B9F" w:rsidP="000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231544" w:rsidRPr="00F2594E" w:rsidRDefault="006F44EA" w:rsidP="006F44EA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594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05B9F" w:rsidRPr="00F2594E" w:rsidRDefault="00005B9F">
      <w:pPr>
        <w:rPr>
          <w:rFonts w:ascii="Times New Roman" w:hAnsi="Times New Roman" w:cs="Times New Roman"/>
          <w:sz w:val="24"/>
          <w:szCs w:val="24"/>
        </w:rPr>
      </w:pPr>
    </w:p>
    <w:p w:rsidR="00005B9F" w:rsidRPr="00F2594E" w:rsidRDefault="00005B9F">
      <w:pPr>
        <w:rPr>
          <w:rFonts w:ascii="Times New Roman" w:hAnsi="Times New Roman" w:cs="Times New Roman"/>
          <w:sz w:val="24"/>
          <w:szCs w:val="24"/>
        </w:rPr>
      </w:pPr>
    </w:p>
    <w:sectPr w:rsidR="00005B9F" w:rsidRPr="00F2594E" w:rsidSect="00005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9F"/>
    <w:rsid w:val="00005B9F"/>
    <w:rsid w:val="00231544"/>
    <w:rsid w:val="006F44EA"/>
    <w:rsid w:val="00F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0C51-8D56-4441-8268-BCAFAFD1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5B9F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39"/>
    <w:rsid w:val="0000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05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2018-09-06T13:05:00Z</dcterms:created>
  <dcterms:modified xsi:type="dcterms:W3CDTF">2018-09-06T13:32:00Z</dcterms:modified>
</cp:coreProperties>
</file>