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8A2F" w14:textId="77777777" w:rsidR="00777770" w:rsidRDefault="00777770" w:rsidP="00C10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6E52C9E" w14:textId="77777777" w:rsidR="002C4B21" w:rsidRDefault="002C4B21" w:rsidP="00C10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A70E13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</w:t>
      </w: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АРКУШ ПОГОДЖЕННЯ</w:t>
      </w:r>
    </w:p>
    <w:p w14:paraId="1ED3C333" w14:textId="7C69810E" w:rsidR="00C10C81" w:rsidRPr="00C10C81" w:rsidRDefault="00C10C81" w:rsidP="00C10C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до про</w:t>
      </w:r>
      <w:r w:rsidR="0007307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е</w:t>
      </w:r>
      <w:r w:rsidRPr="00C10C8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кту рішення Дружківської міської ради</w:t>
      </w:r>
    </w:p>
    <w:p w14:paraId="3CF43C44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3074" w14:paraId="398A778B" w14:textId="77777777" w:rsidTr="00073074">
        <w:tc>
          <w:tcPr>
            <w:tcW w:w="9638" w:type="dxa"/>
          </w:tcPr>
          <w:p w14:paraId="2EB38F3A" w14:textId="15AAEA77" w:rsidR="00073074" w:rsidRDefault="00C10C81" w:rsidP="00EC7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8181833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згоди та прийняття до</w:t>
            </w:r>
            <w:r w:rsidR="00D1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власності Дружківської</w:t>
            </w:r>
            <w:r w:rsidR="00D1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</w:t>
            </w:r>
            <w:r w:rsidR="00D1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громади </w:t>
            </w:r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вуличного та грального обладнання, встановленого Приватним Акціонерним Товариством «</w:t>
            </w:r>
            <w:proofErr w:type="spellStart"/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Веско</w:t>
            </w:r>
            <w:proofErr w:type="spellEnd"/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що входить до групи підприємств </w:t>
            </w:r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VESCO</w:t>
            </w:r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рамках реалізації проекту «Місто своїми руками 2021»</w:t>
            </w:r>
            <w:bookmarkEnd w:id="0"/>
          </w:p>
        </w:tc>
      </w:tr>
    </w:tbl>
    <w:p w14:paraId="4DAF684E" w14:textId="77777777" w:rsidR="00C10C81" w:rsidRPr="00C10C81" w:rsidRDefault="00C10C81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D416282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 І Д Г О Т О В Л Е Н И Й     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житлового та комунального господарства</w:t>
      </w:r>
    </w:p>
    <w:p w14:paraId="306D094B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т. 42121</w:t>
      </w:r>
    </w:p>
    <w:p w14:paraId="620A4395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CF93F4" w14:textId="58F28CB0" w:rsidR="00C10C81" w:rsidRPr="00C10C81" w:rsidRDefault="00073074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C10C81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 управління  житлового та</w:t>
      </w:r>
    </w:p>
    <w:p w14:paraId="3C6BD5E7" w14:textId="29802205" w:rsidR="00C10C81" w:rsidRPr="00C10C81" w:rsidRDefault="00C10C81" w:rsidP="00C10C81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господарства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73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ГЕЙЧЕНКО</w:t>
      </w:r>
    </w:p>
    <w:p w14:paraId="0FF9C5BA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7C233CFE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E7E6F7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9473F6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Г О Д Ж Е Н И Й</w:t>
      </w:r>
    </w:p>
    <w:p w14:paraId="4731834D" w14:textId="77777777" w:rsidR="00C10C81" w:rsidRPr="00C10C81" w:rsidRDefault="00C10C81" w:rsidP="00C10C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870021" w14:textId="77777777" w:rsidR="00C10C81" w:rsidRPr="00C10C81" w:rsidRDefault="00C10C81" w:rsidP="00C10C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E69C3D" w14:textId="005617A4" w:rsidR="00E614C9" w:rsidRPr="00E614C9" w:rsidRDefault="00E614C9" w:rsidP="00E614C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 з юридичних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04BD55" w14:textId="34F9CD57" w:rsidR="00E614C9" w:rsidRPr="00EB63AC" w:rsidRDefault="00E614C9" w:rsidP="00E614C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по роботі з депутатами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66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Антон </w:t>
      </w:r>
      <w:r w:rsidR="00EB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МОЛІБОГА</w:t>
      </w:r>
    </w:p>
    <w:p w14:paraId="71E0324E" w14:textId="1246A370" w:rsidR="00E614C9" w:rsidRPr="00E614C9" w:rsidRDefault="00E614C9" w:rsidP="00E614C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«___»________________2021 року                                                           </w:t>
      </w:r>
    </w:p>
    <w:p w14:paraId="40F6BEAA" w14:textId="77777777" w:rsidR="00E614C9" w:rsidRPr="00E614C9" w:rsidRDefault="00E614C9" w:rsidP="00E614C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14:paraId="553F75EC" w14:textId="77777777" w:rsidR="00C10C81" w:rsidRPr="00C10C81" w:rsidRDefault="00C10C81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C1E602" w14:textId="77777777" w:rsidR="00C10C81" w:rsidRPr="00C10C81" w:rsidRDefault="00C10C81" w:rsidP="00C10C81">
      <w:pPr>
        <w:tabs>
          <w:tab w:val="left" w:pos="708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A1BCF5" w14:textId="7D837B9B" w:rsidR="00C10C81" w:rsidRPr="00C10C81" w:rsidRDefault="00C10C81" w:rsidP="00E614C9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  <w:r w:rsid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617B37A" w14:textId="6ABD5C1C" w:rsidR="00C10C81" w:rsidRPr="00C10C81" w:rsidRDefault="00C10C81" w:rsidP="00E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Ганна </w:t>
      </w:r>
      <w:r w:rsidR="00E614C9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БУЗОВА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664D2124" w14:textId="77777777" w:rsidR="00C10C81" w:rsidRPr="00C10C81" w:rsidRDefault="00C10C81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FD4968" w14:textId="77777777" w:rsidR="00C10C81" w:rsidRPr="00C10C81" w:rsidRDefault="00C10C81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2534F9" w14:textId="77777777" w:rsidR="00C10C81" w:rsidRDefault="00C10C81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2EE656" w14:textId="77777777" w:rsidR="00AD5A4A" w:rsidRPr="00AD5A4A" w:rsidRDefault="00AD5A4A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постійної  депутатської комісії</w:t>
      </w:r>
    </w:p>
    <w:p w14:paraId="28475772" w14:textId="77777777" w:rsidR="00AD5A4A" w:rsidRPr="00AD5A4A" w:rsidRDefault="00AD5A4A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з питань </w:t>
      </w:r>
      <w:bookmarkStart w:id="1" w:name="_Hlk73958846"/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економічного розвитку,</w:t>
      </w:r>
    </w:p>
    <w:p w14:paraId="53F280F6" w14:textId="151295BD" w:rsidR="00AD5A4A" w:rsidRPr="00AD5A4A" w:rsidRDefault="00AD5A4A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планування, бюджету та фінансів</w:t>
      </w:r>
      <w:bookmarkEnd w:id="1"/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</w:t>
      </w: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НЕБОГАТІКОВА</w:t>
      </w:r>
    </w:p>
    <w:p w14:paraId="194A4153" w14:textId="77777777" w:rsidR="00AD5A4A" w:rsidRPr="00AD5A4A" w:rsidRDefault="00AD5A4A" w:rsidP="00AD5A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«___»________________2021 року</w:t>
      </w:r>
    </w:p>
    <w:p w14:paraId="230267A5" w14:textId="50B8CC77" w:rsidR="00966D8C" w:rsidRDefault="00966D8C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88DDBA" w14:textId="77777777" w:rsidR="00AD5A4A" w:rsidRDefault="00AD5A4A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CFAE33" w14:textId="4F5A9F76" w:rsidR="00E614C9" w:rsidRDefault="00E614C9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68A97E" w14:textId="46426381" w:rsidR="00E614C9" w:rsidRPr="00E614C9" w:rsidRDefault="00E614C9" w:rsidP="00E614C9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Костянтин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ХОРС </w:t>
      </w:r>
    </w:p>
    <w:p w14:paraId="7F3B0D21" w14:textId="77777777" w:rsidR="00E614C9" w:rsidRPr="00E614C9" w:rsidRDefault="00E614C9" w:rsidP="00E614C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«___»_____________2021 року</w:t>
      </w:r>
    </w:p>
    <w:p w14:paraId="62A44FE7" w14:textId="77777777" w:rsidR="00E614C9" w:rsidRDefault="00E614C9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4ED951" w14:textId="77777777" w:rsidR="00C10C81" w:rsidRPr="00C10C81" w:rsidRDefault="00C10C81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1F3D0FE" w14:textId="77777777" w:rsidR="00C10C81" w:rsidRDefault="00C10C81" w:rsidP="00C10C8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A56E93" w14:textId="77777777" w:rsidR="00546A41" w:rsidRPr="00C10C81" w:rsidRDefault="00546A41" w:rsidP="00C10C8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8FD01F" w14:textId="77777777" w:rsidR="00C10C81" w:rsidRPr="00C10C81" w:rsidRDefault="00C10C81" w:rsidP="00C10C81">
      <w:pPr>
        <w:spacing w:after="0" w:line="240" w:lineRule="auto"/>
        <w:rPr>
          <w:rFonts w:ascii="Arial" w:eastAsia="Times New Roman" w:hAnsi="Arial" w:cs="Times New Roman"/>
          <w:b/>
          <w:szCs w:val="24"/>
          <w:lang w:val="uk-UA" w:eastAsia="ru-RU"/>
        </w:rPr>
      </w:pPr>
    </w:p>
    <w:p w14:paraId="4230237B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CE06F1" w14:textId="77777777" w:rsid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ED1C8D" w14:textId="77777777" w:rsidR="00966D8C" w:rsidRDefault="00966D8C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6D0E42" w14:textId="58F1A5FB" w:rsidR="00966D8C" w:rsidRDefault="00966D8C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79645A" w14:textId="77777777" w:rsidR="00D164D7" w:rsidRDefault="00D164D7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C8ED4A" w14:textId="77777777" w:rsidR="00966D8C" w:rsidRPr="00C10C81" w:rsidRDefault="00966D8C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441EA1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57CBF3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37EB5E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4D3091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4D0616" w14:textId="77777777" w:rsidR="00C10C81" w:rsidRPr="00C10C81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Пояснювальна записка</w:t>
      </w:r>
    </w:p>
    <w:p w14:paraId="61EF6AE8" w14:textId="56D28080" w:rsidR="00C10C81" w:rsidRPr="00C10C81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 про</w:t>
      </w:r>
      <w:r w:rsidR="002C4B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кту  рішення  міської  ради</w:t>
      </w:r>
    </w:p>
    <w:p w14:paraId="38E53C4B" w14:textId="77777777" w:rsidR="00C10C81" w:rsidRPr="00C10C81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3FE2F1B" w14:textId="69A6DC25" w:rsidR="00C10C81" w:rsidRPr="00C10C81" w:rsidRDefault="00E614C9" w:rsidP="00E6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164D7" w:rsidRPr="00D1432C">
        <w:rPr>
          <w:rFonts w:ascii="Times New Roman" w:hAnsi="Times New Roman" w:cs="Times New Roman"/>
          <w:sz w:val="24"/>
          <w:szCs w:val="24"/>
        </w:rPr>
        <w:t>Про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 надання згоди та прийняття до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Дружківської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вуличного та грального обладнання, встановленого Приватним Акціонерним Товариством «</w:t>
      </w:r>
      <w:proofErr w:type="spellStart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Веско</w:t>
      </w:r>
      <w:proofErr w:type="spellEnd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що входить до групи підприємств </w:t>
      </w:r>
      <w:r w:rsidR="00D1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VESCO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рамках реалізації проекту «Місто своїми руками 2021»</w:t>
      </w:r>
    </w:p>
    <w:p w14:paraId="3961E072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14:paraId="15E10E68" w14:textId="0EB16DBE" w:rsidR="00D164D7" w:rsidRDefault="00DF2BAE" w:rsidP="00D164D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BA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614C9" w:rsidRPr="00E614C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614C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614C9" w:rsidRPr="00E614C9">
        <w:rPr>
          <w:rFonts w:ascii="Times New Roman" w:hAnsi="Times New Roman" w:cs="Times New Roman"/>
          <w:sz w:val="24"/>
          <w:szCs w:val="24"/>
          <w:lang w:val="uk-UA"/>
        </w:rPr>
        <w:t>кт рішення «</w:t>
      </w:r>
      <w:r w:rsidR="00D164D7" w:rsidRPr="00D164D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 надання згоди та прийняття до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Дружківської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вуличного та грального обладнання, встановленого Приватним Акціонерним Товариством «</w:t>
      </w:r>
      <w:proofErr w:type="spellStart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Веско</w:t>
      </w:r>
      <w:proofErr w:type="spellEnd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що входить до групи підприємств </w:t>
      </w:r>
      <w:r w:rsidR="00D1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VESCO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рамках реалізації проекту «Місто своїми руками 2021»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14C9" w:rsidRPr="00E614C9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надання згоди 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>та прийняття</w:t>
      </w:r>
      <w:r w:rsidR="00E614C9" w:rsidRPr="00E61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4B21" w:rsidRPr="00E61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комунальної власності Дружківської міської територіальної громади 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вуличного та грального обладнання, встановленого ПрАТ «</w:t>
      </w:r>
      <w:proofErr w:type="spellStart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Веско</w:t>
      </w:r>
      <w:proofErr w:type="spellEnd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що входить до групи підприємств </w:t>
      </w:r>
      <w:r w:rsidR="00D1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VESCO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рамках реалізації проекту «Місто своїми руками 2021» за адресами:</w:t>
      </w:r>
    </w:p>
    <w:p w14:paraId="75F26E9D" w14:textId="77777777" w:rsidR="00D164D7" w:rsidRDefault="00D164D7" w:rsidP="00D164D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Олексієво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-Дружківка, вул. Каштанова (район будівлі селищної ради), загальною вартістю 69 840 грн;</w:t>
      </w:r>
    </w:p>
    <w:p w14:paraId="708A7E22" w14:textId="77777777" w:rsidR="00D164D7" w:rsidRPr="00B80837" w:rsidRDefault="00D164D7" w:rsidP="00D164D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Донський,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(район будинку № 9), загальною вартістю 67 800 грн. </w:t>
      </w:r>
    </w:p>
    <w:p w14:paraId="77DD1923" w14:textId="6545DA63" w:rsidR="00E614C9" w:rsidRPr="00E614C9" w:rsidRDefault="00D164D7" w:rsidP="002C4B21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</w:t>
      </w:r>
      <w:r w:rsidR="00E614C9"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4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пропонується </w:t>
      </w:r>
      <w:r w:rsidR="00E614C9"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поставити на баланс комунального підприємства «Спектр» Дружківської міської ради.</w:t>
      </w:r>
    </w:p>
    <w:p w14:paraId="0EE19580" w14:textId="781A4DC5" w:rsidR="005C06F1" w:rsidRDefault="005C06F1" w:rsidP="00E6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311BC6" w14:textId="77777777" w:rsidR="005C06F1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0377B0" w14:textId="77777777" w:rsidR="005C06F1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135F0D" w14:textId="77777777" w:rsidR="00A10210" w:rsidRPr="00DF2BAE" w:rsidRDefault="00A10210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0C322D79" w14:textId="078C0EFB" w:rsidR="005C06F1" w:rsidRPr="00C10C81" w:rsidRDefault="00E614C9" w:rsidP="005C06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</w:t>
      </w:r>
      <w:r w:rsidR="005C06F1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 житлового та</w:t>
      </w:r>
    </w:p>
    <w:p w14:paraId="7C0733D3" w14:textId="0542530F" w:rsidR="005C06F1" w:rsidRPr="00C10C81" w:rsidRDefault="005C06F1" w:rsidP="005C06F1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господарства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ГЕЙЧЕНКО</w:t>
      </w:r>
    </w:p>
    <w:p w14:paraId="3B5C20AF" w14:textId="77777777" w:rsidR="00C10C81" w:rsidRPr="00E8552A" w:rsidRDefault="00C10C81" w:rsidP="00E8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0C81" w:rsidRPr="00E8552A" w:rsidSect="006A31B4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54"/>
    <w:multiLevelType w:val="hybridMultilevel"/>
    <w:tmpl w:val="82B61BC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C5"/>
    <w:rsid w:val="00073074"/>
    <w:rsid w:val="000F7709"/>
    <w:rsid w:val="001112F1"/>
    <w:rsid w:val="001572D6"/>
    <w:rsid w:val="00194CD3"/>
    <w:rsid w:val="001C3ADC"/>
    <w:rsid w:val="001E2B7F"/>
    <w:rsid w:val="001F6F96"/>
    <w:rsid w:val="00245589"/>
    <w:rsid w:val="00271C5A"/>
    <w:rsid w:val="002C4B21"/>
    <w:rsid w:val="002F1580"/>
    <w:rsid w:val="0033249B"/>
    <w:rsid w:val="003339B0"/>
    <w:rsid w:val="003D608B"/>
    <w:rsid w:val="004078EA"/>
    <w:rsid w:val="00453040"/>
    <w:rsid w:val="00546A41"/>
    <w:rsid w:val="00571D36"/>
    <w:rsid w:val="005C06F1"/>
    <w:rsid w:val="00600BE5"/>
    <w:rsid w:val="00653FD4"/>
    <w:rsid w:val="00683999"/>
    <w:rsid w:val="006A31B4"/>
    <w:rsid w:val="006D3BE3"/>
    <w:rsid w:val="00777770"/>
    <w:rsid w:val="008703C8"/>
    <w:rsid w:val="00887C2B"/>
    <w:rsid w:val="008A19C0"/>
    <w:rsid w:val="008F494E"/>
    <w:rsid w:val="009270DF"/>
    <w:rsid w:val="00966D8C"/>
    <w:rsid w:val="00974EBD"/>
    <w:rsid w:val="0098779C"/>
    <w:rsid w:val="00A10210"/>
    <w:rsid w:val="00A5257C"/>
    <w:rsid w:val="00AD5A4A"/>
    <w:rsid w:val="00AF5290"/>
    <w:rsid w:val="00B20766"/>
    <w:rsid w:val="00B2593F"/>
    <w:rsid w:val="00B2661D"/>
    <w:rsid w:val="00B74A59"/>
    <w:rsid w:val="00B80837"/>
    <w:rsid w:val="00BC6F25"/>
    <w:rsid w:val="00BD6E14"/>
    <w:rsid w:val="00C07189"/>
    <w:rsid w:val="00C10C81"/>
    <w:rsid w:val="00C33946"/>
    <w:rsid w:val="00CC6418"/>
    <w:rsid w:val="00D0115E"/>
    <w:rsid w:val="00D01B57"/>
    <w:rsid w:val="00D1432C"/>
    <w:rsid w:val="00D164D7"/>
    <w:rsid w:val="00DA0639"/>
    <w:rsid w:val="00DC4FC5"/>
    <w:rsid w:val="00DF2BAE"/>
    <w:rsid w:val="00E614C9"/>
    <w:rsid w:val="00E62AB4"/>
    <w:rsid w:val="00E8552A"/>
    <w:rsid w:val="00EA0C3A"/>
    <w:rsid w:val="00EA18AB"/>
    <w:rsid w:val="00EA3E0E"/>
    <w:rsid w:val="00EA54D6"/>
    <w:rsid w:val="00EB63AC"/>
    <w:rsid w:val="00F07450"/>
    <w:rsid w:val="00F11032"/>
    <w:rsid w:val="00F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E770"/>
  <w15:docId w15:val="{A9503B01-BF70-400C-81F4-54491A2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4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614C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2021-09-13T11:45:00Z</cp:lastPrinted>
  <dcterms:created xsi:type="dcterms:W3CDTF">2021-09-15T13:47:00Z</dcterms:created>
  <dcterms:modified xsi:type="dcterms:W3CDTF">2021-09-15T13:47:00Z</dcterms:modified>
</cp:coreProperties>
</file>