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4" w:rsidRPr="00D51260" w:rsidRDefault="00566A34" w:rsidP="00566A34">
      <w:pPr>
        <w:spacing w:after="543" w:line="312" w:lineRule="atLeast"/>
        <w:outlineLvl w:val="1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 xml:space="preserve">ФОРМА 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Р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ІЧНОГО ПЛАНУ ЗАКУПІВЕЛЬ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на 2019 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ік</w:t>
      </w:r>
    </w:p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замовника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 Замовник 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чи не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 xml:space="preserve"> замовник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1. Найменування замовника: Виконавчий комітет Дружківської міської 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ради</w:t>
      </w:r>
      <w:proofErr w:type="gramEnd"/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2. Код згідно з ЄДРПОУ замовника: #35783188</w:t>
      </w:r>
    </w:p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Вивіз побутових відходів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90510000-5 — Утилізація/видалення сміття та поводження зі сміттям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7 000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Послуги охорони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79710000-4 — Охоронні послуги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20 830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D51260" w:rsidRDefault="00D51260" w:rsidP="00566A34">
      <w:pPr>
        <w:spacing w:after="272" w:line="312" w:lineRule="atLeast"/>
        <w:outlineLvl w:val="2"/>
      </w:pPr>
    </w:p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Послуги водопостачання та водовідведення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566A34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65110000-7 — Розподіл води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lastRenderedPageBreak/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2272 — Оплата водопостачання та водовідведення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36 500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Папір офісний</w:t>
      </w:r>
      <w:proofErr w:type="gramStart"/>
      <w:r w:rsidRPr="00566A34">
        <w:rPr>
          <w:rFonts w:ascii="Arial" w:eastAsia="Times New Roman" w:hAnsi="Arial" w:cs="Arial"/>
          <w:b/>
          <w:bCs/>
          <w:color w:val="454545"/>
          <w:sz w:val="19"/>
        </w:rPr>
        <w:t xml:space="preserve"> А</w:t>
      </w:r>
      <w:proofErr w:type="gramEnd"/>
      <w:r w:rsidRPr="00566A34">
        <w:rPr>
          <w:rFonts w:ascii="Arial" w:eastAsia="Times New Roman" w:hAnsi="Arial" w:cs="Arial"/>
          <w:b/>
          <w:bCs/>
          <w:color w:val="454545"/>
          <w:sz w:val="19"/>
        </w:rPr>
        <w:t xml:space="preserve"> 3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3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ДК021-2015: 30190000-7 — Офісне устаткування та приладдя 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ізне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6 405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4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Послуги з експертної грошової оцінки транспортного засобу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5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71310000-4 — Консультаційні послуги у галузях інженерії та будівництва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2 100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6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Послуги з експертної грошової оцінки транспортного засобу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7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71310000-4 — Консультаційні послуги у галузях інженерії та будівництва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lastRenderedPageBreak/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2 100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8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 xml:space="preserve">Інформаційні послуги (розміщення інформаційних матеріалів </w:t>
      </w:r>
      <w:proofErr w:type="gramStart"/>
      <w:r w:rsidRPr="00566A34">
        <w:rPr>
          <w:rFonts w:ascii="Arial" w:eastAsia="Times New Roman" w:hAnsi="Arial" w:cs="Arial"/>
          <w:b/>
          <w:bCs/>
          <w:color w:val="454545"/>
          <w:sz w:val="19"/>
        </w:rPr>
        <w:t>в</w:t>
      </w:r>
      <w:proofErr w:type="gramEnd"/>
      <w:r w:rsidRPr="00566A34">
        <w:rPr>
          <w:rFonts w:ascii="Arial" w:eastAsia="Times New Roman" w:hAnsi="Arial" w:cs="Arial"/>
          <w:b/>
          <w:bCs/>
          <w:color w:val="454545"/>
          <w:sz w:val="19"/>
        </w:rPr>
        <w:t xml:space="preserve"> засобах масової інформації)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9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79340000-9 — Рекламні та маркетингові послуги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199 900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0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Приставка ТВ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1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ДК021-2015: 32320000-2 — Телевізійне й 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ауд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іовізуальне обладнання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1 150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645F22" w:rsidRDefault="00645F22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</w:p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2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Послуги охорони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3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lastRenderedPageBreak/>
        <w:t>ДК021-2015: 79710000-4 — Охоронні послуги</w:t>
      </w: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9 591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Default="00566A34"/>
    <w:p w:rsidR="00566A34" w:rsidRPr="00D51260" w:rsidRDefault="00566A34" w:rsidP="00566A34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566A34" w:rsidRPr="00566A34" w:rsidRDefault="00357595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4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Оренда автомобілю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566A34" w:rsidRPr="00566A34" w:rsidRDefault="00357595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5" w:tgtFrame="_blank" w:history="1">
        <w:r w:rsidR="00566A34" w:rsidRPr="00566A34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566A34" w:rsidRPr="00566A34" w:rsidRDefault="00566A34" w:rsidP="00566A34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ДК021-2015: 60170000-0 — Прокат пасажирських транспортних засобів із водіє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м</w:t>
      </w:r>
      <w:proofErr w:type="gramEnd"/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566A34" w:rsidRPr="00566A34" w:rsidRDefault="00566A34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12 400 UAH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566A34" w:rsidRPr="00566A34" w:rsidRDefault="00566A34" w:rsidP="00566A34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566A34" w:rsidRPr="00566A34" w:rsidRDefault="00566A34" w:rsidP="00566A34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566A34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566A34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566A34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566A34">
        <w:rPr>
          <w:rFonts w:ascii="Arial" w:eastAsia="Times New Roman" w:hAnsi="Arial" w:cs="Arial"/>
          <w:b/>
          <w:bCs/>
          <w:color w:val="454545"/>
          <w:sz w:val="19"/>
        </w:rPr>
        <w:t>січень, 2019</w:t>
      </w:r>
    </w:p>
    <w:p w:rsidR="00566A34" w:rsidRDefault="00566A34"/>
    <w:p w:rsidR="00566A34" w:rsidRDefault="00566A34"/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6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Послуги з доступу до глобальної мережі Інтернет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7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72410000-7 — Послуги провайдері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</w:t>
      </w:r>
      <w:proofErr w:type="gramEnd"/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12 000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566A34" w:rsidRDefault="00566A34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8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lastRenderedPageBreak/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Телекомунікаційні послуги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29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ДК021-2015: 64210000-1 — Послуги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телефонного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зв’язку та передачі даних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45 000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D51260" w:rsidRDefault="000F209E" w:rsidP="00D51260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E42152" w:rsidRDefault="00E42152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0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Послуги з експлуатаційно-технічного обслуговування апаратури та інших технічних засобів оповіщення і зв’язку цивільного захисту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1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50330000-7 — Послуги з технічного обслуговування телекомунікаційного обладнання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72 910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2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Інформаційні послуги веб-хостінга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3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72410000-7 — Послуги провайдері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</w:t>
      </w:r>
      <w:proofErr w:type="gramEnd"/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3 187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lastRenderedPageBreak/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4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Квіткова продукція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5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ДК021-2015: 03120000-8 — Продукція рослинництва, у тому числі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тепличного</w:t>
      </w:r>
      <w:proofErr w:type="gramEnd"/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24 000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6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Послуги з технічного обслуговування системи пожежної сигналізації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7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50410000-2 — Послуги з ремонту і технічного обслуговування вимірювальних, випробувальних і контрольних приладі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</w:t>
      </w:r>
      <w:proofErr w:type="gramEnd"/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2 880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8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Постери, сіті-постери, листівки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39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22450000-9 — Друкована продукція з елементами захисту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40 000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0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Розміщення постерів (поклейка постерів, монтаж сіті-постерів)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1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99999999-9 — Не відображене в інших розділах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49 000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2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Персональний комп’ютер с ПЗ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3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30210000-4 — Машини для обробки даних (апаратна частина)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3110 — Придбання обладнання і предметів довгострокового користування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23 000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D51260" w:rsidRDefault="00D51260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4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Вода питна бутильована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5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41110000-3 — Питна вода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900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6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Бутиль с помпой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7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ДК021-2015: 39220000-0 — Кухонне приладдя, товари для дому та господарства і приладдя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для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закладів громадського харчування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8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Тонер-картридж, картридж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49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ДК021-2015: 30120000-6 — Фотокопіювальне та поліграфічне обладнання для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офсетного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друку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2 783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D51260" w:rsidRDefault="00D51260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0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Кабель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1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44320000-9 — Кабелі та супутня продукція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2 652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lastRenderedPageBreak/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2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Акумулятор, зарядний пристрій для акумуляторів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3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31440000-2 — Акумуляторні батареї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988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4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Принтер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5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30230000-0 — Комп’ютерне обладнання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3110 — Придбання обладнання і предметів довгострокового користування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7 992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Pr="000F209E" w:rsidRDefault="000F209E"/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6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Провід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7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44310000-6 — Вироби з дроту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450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566A34" w:rsidRDefault="00566A34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lastRenderedPageBreak/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8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Розетка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59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31220000-4 — Елементи електричних схем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368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0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Замок, серцевина к замку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1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44520000-1 — Замки, ключі та петлі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1 080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2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Оренда автомобілю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3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60170000-0 — Прокат пасажирських транспортних засобів із водіє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</w:t>
      </w:r>
      <w:proofErr w:type="gramEnd"/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3 970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лютий,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4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Печатка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5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ДК021-2015: 30190000-7 — Офісне устаткування та приладдя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ізне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380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6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Клавіатура, миша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7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30230000-0 — Комп’ютерне обладнання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3 000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8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Замок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69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44520000-1 — Замки, ключі та петлі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508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0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Лампи електичні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1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31510000-4 — Електричні лампи розжарення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2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Колодка електична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3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31220000-4 — Елементи електричних схем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272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4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Клей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5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24910000-6 — Клеї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144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6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Скотч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lastRenderedPageBreak/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7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44420000-0 — Будівельні товари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46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8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Болти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79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44530000-4 — Кріпильні деталі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31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0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Вітальні листівки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1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22320000-9 — Вітальні листівки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2 080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2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Послуги радіомовлення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lastRenderedPageBreak/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3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ДК021-2015: 92210000-6 — Послуги радіомовлення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33 300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0F209E" w:rsidRDefault="000F209E">
      <w:pPr>
        <w:rPr>
          <w:lang w:val="uk-UA"/>
        </w:rPr>
      </w:pPr>
    </w:p>
    <w:p w:rsidR="000F209E" w:rsidRPr="00D51260" w:rsidRDefault="000F209E" w:rsidP="000F209E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0F209E" w:rsidRPr="000F209E" w:rsidRDefault="00357595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4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Приведення текстової частини містобудівної документації «План зонування території м</w:t>
      </w:r>
      <w:proofErr w:type="gramStart"/>
      <w:r w:rsidRPr="000F209E">
        <w:rPr>
          <w:rFonts w:ascii="Arial" w:eastAsia="Times New Roman" w:hAnsi="Arial" w:cs="Arial"/>
          <w:b/>
          <w:bCs/>
          <w:color w:val="454545"/>
          <w:sz w:val="19"/>
        </w:rPr>
        <w:t>.Д</w:t>
      </w:r>
      <w:proofErr w:type="gramEnd"/>
      <w:r w:rsidRPr="000F209E">
        <w:rPr>
          <w:rFonts w:ascii="Arial" w:eastAsia="Times New Roman" w:hAnsi="Arial" w:cs="Arial"/>
          <w:b/>
          <w:bCs/>
          <w:color w:val="454545"/>
          <w:sz w:val="19"/>
        </w:rPr>
        <w:t>ружківка» до чинного законодавства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0F209E" w:rsidRPr="000F209E" w:rsidRDefault="00357595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5" w:tgtFrame="_blank" w:history="1">
        <w:r w:rsidR="000F209E" w:rsidRPr="000F209E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0F209E" w:rsidRPr="000F209E" w:rsidRDefault="000F209E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ДК021-2015: 71410000-5 — Послуги у сфері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м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істобудування</w:t>
      </w: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0F209E" w:rsidRPr="000F209E" w:rsidRDefault="000F209E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КЕКВ: 2281 — 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Досл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ідження і розробки, окремі заходи розвитку по реалізації державних (регіональних) програм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49 500 UAH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0F209E" w:rsidRPr="000F209E" w:rsidRDefault="000F209E" w:rsidP="000F209E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0F209E" w:rsidRPr="000F209E" w:rsidRDefault="000F209E" w:rsidP="000F209E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0F209E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0F209E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0F209E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0F209E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DE3F27" w:rsidRPr="00D51260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6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Планшет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7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30210000-4 — Машини для обробки даних (апаратна частина)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3110 — Придбання обладнання і предметів довгострокового користування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10 000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0F209E" w:rsidRDefault="000F209E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D51260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lastRenderedPageBreak/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8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Послуги з поточного ремонту та заправки картріджей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89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50310000-1 — Технічне обслуговування і ремонт офісної техніки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35 000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D51260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D51260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D51260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D51260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0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Сувенірна продукція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1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18530000-3 — Подарунки та нагороди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1 400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2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 xml:space="preserve">Послуги з обробки даних, постачання, видачі та обслуговування посилених сертифікатів </w:t>
      </w:r>
      <w:proofErr w:type="gramStart"/>
      <w:r w:rsidRPr="00DE3F27">
        <w:rPr>
          <w:rFonts w:ascii="Arial" w:eastAsia="Times New Roman" w:hAnsi="Arial" w:cs="Arial"/>
          <w:b/>
          <w:bCs/>
          <w:color w:val="454545"/>
          <w:sz w:val="19"/>
        </w:rPr>
        <w:t>в</w:t>
      </w:r>
      <w:proofErr w:type="gramEnd"/>
      <w:r w:rsidRPr="00DE3F27">
        <w:rPr>
          <w:rFonts w:ascii="Arial" w:eastAsia="Times New Roman" w:hAnsi="Arial" w:cs="Arial"/>
          <w:b/>
          <w:bCs/>
          <w:color w:val="454545"/>
          <w:sz w:val="19"/>
        </w:rPr>
        <w:t>ідкритих ключів електронного цифрового підписів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3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72310000-1 — Послуги з обробки даних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658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4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Інформаційно-консультаційні послуги щодо використання комп'ютерної програми "MEDoc"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5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72220000-3 — Консультаційні послуги з питань систем та з технічних питань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300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51260" w:rsidRDefault="00DE3F27" w:rsidP="00D51260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8D4803" w:rsidRDefault="008D4803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44"/>
          <w:szCs w:val="44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6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Папір А3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7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ДК021-2015: 30190000-7 — Офісне устаткування та приладдя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ізне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3 400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8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Кваліфіковані електронні довірчі послуги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99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E4215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72310000-1 — Послуги з обробки даних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E4215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600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0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Послуги з організації проведення первинної державної експертизи комплексної системи захисту інформації автоматизованої системи взаємодії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1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DE3F27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71310000-4 — Консультаційні послуги у галузях інженерії та будівництва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34 500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2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Сувенірна продукція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3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18530000-3 — Подарунки та нагороди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4 000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4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Замок, серцевина в замок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5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44520000-1 — Замки, ключі та петлі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1 625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lastRenderedPageBreak/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6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Лампи електричні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7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31510000-4 — Електричні лампи розжарення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747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8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Провід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09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44310000-6 — Вироби з дроту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825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0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Арматура в бачок, кран шаровий в бачок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1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42130000-9 — Арматура трубопровідна: крани, вентилі, клапани та подібні пристрої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DE3F27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660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березень, 2019</w:t>
      </w: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2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Послуги із створення відеопродукції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3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DE3F27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92110000-5 — Послуги з виробництва кіноплівки та відеокасет і супутні послуги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  <w:lang w:val="en-US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45 000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395422" w:rsidRDefault="00DE3F27">
      <w:pPr>
        <w:rPr>
          <w:lang w:val="en-US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4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Телекомунікаційні послуги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5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ДК021-2015: 64220000-4 — Телекомунікаційні послуги, крім послуг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телефонного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зв’язку і передачі даних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2 371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395422" w:rsidRDefault="00DE3F27">
      <w:pPr>
        <w:rPr>
          <w:lang w:val="en-US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6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Кваліфіковані електронні довірчі послуги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7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  <w:lang w:val="en-US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72310000-1 — Послуги з обробки даних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1 500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395422" w:rsidRDefault="00DE3F27">
      <w:pPr>
        <w:rPr>
          <w:lang w:val="en-US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8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Фото рамки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19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  <w:lang w:val="en-US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ДК021-2015: 39290000-1 — Фурнітура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ізна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2 500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Default="00DE3F27">
      <w:pPr>
        <w:rPr>
          <w:lang w:val="uk-UA"/>
        </w:rPr>
      </w:pPr>
    </w:p>
    <w:p w:rsidR="00DE3F27" w:rsidRDefault="00DE3F27">
      <w:pPr>
        <w:rPr>
          <w:lang w:val="uk-UA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0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Чекова стрічка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1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ДК021-2015: 30190000-7 — Офісне устаткування та приладдя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ізне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1 365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395422" w:rsidRDefault="00DE3F27">
      <w:pPr>
        <w:rPr>
          <w:lang w:val="en-US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2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Перемикач клавіатури, миші, монітора ATEN CS22U- A7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3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  <w:lang w:val="en-US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ДК021-2015: 30230000-0 — Комп’ютерне обладнання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3 195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395422" w:rsidRDefault="00DE3F27">
      <w:pPr>
        <w:rPr>
          <w:lang w:val="en-US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4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Послуги з сервісної підтримки Системи Керування Чергою «ISLine»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5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  <w:lang w:val="en-US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ДК021-2015: 72610000-9 — Послуги з комп’ютерної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п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ідтримки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13 248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395422" w:rsidRDefault="00DE3F27">
      <w:pPr>
        <w:rPr>
          <w:lang w:val="en-US"/>
        </w:rPr>
      </w:pPr>
    </w:p>
    <w:p w:rsidR="00DE3F27" w:rsidRPr="008D4803" w:rsidRDefault="00DE3F27" w:rsidP="00DE3F27">
      <w:pPr>
        <w:spacing w:after="272" w:line="312" w:lineRule="atLeast"/>
        <w:outlineLvl w:val="2"/>
        <w:rPr>
          <w:rFonts w:ascii="Arial" w:eastAsia="Times New Roman" w:hAnsi="Arial" w:cs="Arial"/>
          <w:color w:val="454545"/>
          <w:sz w:val="32"/>
          <w:szCs w:val="32"/>
        </w:rPr>
      </w:pPr>
      <w:r w:rsidRPr="008D4803">
        <w:rPr>
          <w:rFonts w:ascii="Arial" w:eastAsia="Times New Roman" w:hAnsi="Arial" w:cs="Arial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eastAsia="Times New Roman" w:hAnsi="Arial" w:cs="Arial"/>
          <w:color w:val="454545"/>
          <w:sz w:val="32"/>
          <w:szCs w:val="32"/>
        </w:rPr>
        <w:t>вл</w:t>
      </w:r>
      <w:proofErr w:type="gramEnd"/>
      <w:r w:rsidRPr="008D4803">
        <w:rPr>
          <w:rFonts w:ascii="Arial" w:eastAsia="Times New Roman" w:hAnsi="Arial" w:cs="Arial"/>
          <w:color w:val="454545"/>
          <w:sz w:val="32"/>
          <w:szCs w:val="32"/>
        </w:rPr>
        <w:t>і</w:t>
      </w:r>
    </w:p>
    <w:p w:rsidR="00DE3F27" w:rsidRPr="00DE3F27" w:rsidRDefault="00357595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6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Порядок визначення предмета закупі</w:t>
        </w:r>
        <w:proofErr w:type="gramStart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вл</w:t>
        </w:r>
        <w:proofErr w:type="gramEnd"/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і</w:t>
        </w:r>
      </w:hyperlink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Папір А3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</w:t>
      </w:r>
    </w:p>
    <w:p w:rsidR="00DE3F27" w:rsidRPr="00DE3F27" w:rsidRDefault="00357595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hyperlink r:id="rId127" w:tgtFrame="_blank" w:history="1">
        <w:r w:rsidR="00DE3F27" w:rsidRPr="00DE3F27">
          <w:rPr>
            <w:rFonts w:ascii="Arial" w:eastAsia="Times New Roman" w:hAnsi="Arial" w:cs="Arial"/>
            <w:b/>
            <w:bCs/>
            <w:i/>
            <w:iCs/>
            <w:color w:val="0000FF"/>
            <w:sz w:val="19"/>
          </w:rPr>
          <w:t> Про класифікатор ДК 021:2015</w:t>
        </w:r>
      </w:hyperlink>
    </w:p>
    <w:p w:rsidR="00DE3F27" w:rsidRPr="00395422" w:rsidRDefault="00DE3F27" w:rsidP="00395422">
      <w:pPr>
        <w:spacing w:after="136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ДК021-2015: 30190000-7 — Офісне устаткування та приладдя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ізне</w:t>
      </w: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5. Код згідно з КЕКВ:</w:t>
      </w:r>
    </w:p>
    <w:p w:rsidR="00DE3F27" w:rsidRPr="00395422" w:rsidRDefault="00DE3F27" w:rsidP="00395422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матер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іали, обладнання та інвентар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6. Розмі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р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2 600 UAH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7. Процедура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Без використання електронної системи</w:t>
      </w:r>
    </w:p>
    <w:p w:rsidR="00DE3F27" w:rsidRPr="00DE3F27" w:rsidRDefault="00DE3F27" w:rsidP="00DE3F27">
      <w:pPr>
        <w:spacing w:after="0" w:line="240" w:lineRule="auto"/>
        <w:rPr>
          <w:rFonts w:ascii="Arial" w:eastAsia="Times New Roman" w:hAnsi="Arial" w:cs="Arial"/>
          <w:color w:val="454545"/>
          <w:sz w:val="19"/>
          <w:szCs w:val="19"/>
        </w:rPr>
      </w:pPr>
    </w:p>
    <w:p w:rsidR="00DE3F27" w:rsidRPr="00DE3F27" w:rsidRDefault="00DE3F27" w:rsidP="00DE3F27">
      <w:pPr>
        <w:spacing w:line="240" w:lineRule="auto"/>
        <w:rPr>
          <w:rFonts w:ascii="Arial" w:eastAsia="Times New Roman" w:hAnsi="Arial" w:cs="Arial"/>
          <w:color w:val="454545"/>
          <w:sz w:val="19"/>
          <w:szCs w:val="19"/>
        </w:rPr>
      </w:pPr>
      <w:r w:rsidRPr="00DE3F27">
        <w:rPr>
          <w:rFonts w:ascii="Arial" w:eastAsia="Times New Roman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 w:rsidRPr="00DE3F27">
        <w:rPr>
          <w:rFonts w:ascii="Arial" w:eastAsia="Times New Roman" w:hAnsi="Arial" w:cs="Arial"/>
          <w:color w:val="454545"/>
          <w:sz w:val="19"/>
          <w:szCs w:val="19"/>
        </w:rPr>
        <w:t>вл</w:t>
      </w:r>
      <w:proofErr w:type="gramEnd"/>
      <w:r w:rsidRPr="00DE3F27">
        <w:rPr>
          <w:rFonts w:ascii="Arial" w:eastAsia="Times New Roman" w:hAnsi="Arial" w:cs="Arial"/>
          <w:color w:val="454545"/>
          <w:sz w:val="19"/>
          <w:szCs w:val="19"/>
        </w:rPr>
        <w:t>і: </w:t>
      </w:r>
      <w:r w:rsidRPr="00DE3F27">
        <w:rPr>
          <w:rFonts w:ascii="Arial" w:eastAsia="Times New Roman" w:hAnsi="Arial" w:cs="Arial"/>
          <w:b/>
          <w:bCs/>
          <w:color w:val="454545"/>
          <w:sz w:val="19"/>
        </w:rPr>
        <w:t>квітень, 2019</w:t>
      </w:r>
    </w:p>
    <w:p w:rsidR="00DE3F27" w:rsidRPr="00DE3F27" w:rsidRDefault="00DE3F27"/>
    <w:p w:rsidR="008D4803" w:rsidRPr="008D4803" w:rsidRDefault="008D4803" w:rsidP="008D4803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8D4803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8D4803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8D4803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hyperlink r:id="rId128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8D4803" w:rsidRP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Тонер</w:t>
      </w:r>
    </w:p>
    <w:p w:rsid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hyperlink r:id="rId129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8D4803" w:rsidRP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ДК021-2015: 30120000-6 — Фотокопіювальне та поліграфічне обладнання для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офсетного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друку</w:t>
      </w:r>
    </w:p>
    <w:p w:rsid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8D4803" w:rsidRP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8D4803" w:rsidRP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2 850 UAH</w:t>
      </w:r>
    </w:p>
    <w:p w:rsidR="008D4803" w:rsidRP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8D4803" w:rsidRDefault="008D4803" w:rsidP="008D4803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квітень, 2019</w:t>
      </w:r>
    </w:p>
    <w:p w:rsidR="000F209E" w:rsidRDefault="000F209E"/>
    <w:p w:rsidR="00E07F57" w:rsidRPr="00E07F57" w:rsidRDefault="00E07F57" w:rsidP="00E07F57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E07F57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E07F57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E07F57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hyperlink r:id="rId130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E07F57" w:rsidRP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Знищувач документів</w:t>
      </w:r>
    </w:p>
    <w:p w:rsid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lastRenderedPageBreak/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hyperlink r:id="rId131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E07F57" w:rsidRP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ДК021-2015: 30190000-7 — Офісне устаткування та приладдя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ізне</w:t>
      </w:r>
    </w:p>
    <w:p w:rsid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E07F57" w:rsidRP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КЕКВ: 3110 — Придбання обладнання і предметів довгострокового користування</w:t>
      </w:r>
    </w:p>
    <w:p w:rsidR="00E07F57" w:rsidRP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8 822 UAH</w:t>
      </w:r>
    </w:p>
    <w:p w:rsidR="00E07F57" w:rsidRP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E07F57" w:rsidRDefault="00E07F57" w:rsidP="00E07F5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квітень, 2019</w:t>
      </w:r>
    </w:p>
    <w:p w:rsidR="008D4803" w:rsidRDefault="008D4803"/>
    <w:p w:rsidR="00E07F57" w:rsidRDefault="00E07F57"/>
    <w:p w:rsidR="00893759" w:rsidRPr="00893759" w:rsidRDefault="00893759" w:rsidP="00893759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893759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893759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893759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hyperlink r:id="rId132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893759" w:rsidRP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Бензин, дизельне паливо</w:t>
      </w:r>
    </w:p>
    <w:p w:rsid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hyperlink r:id="rId133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09130000-9 — Нафта і дистиляти</w:t>
      </w:r>
    </w:p>
    <w:p w:rsid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893759" w:rsidRP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893759" w:rsidRP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100 000 UAH</w:t>
      </w:r>
    </w:p>
    <w:p w:rsidR="00893759" w:rsidRP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893759" w:rsidRDefault="00893759" w:rsidP="00893759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квітень, 2019</w:t>
      </w:r>
    </w:p>
    <w:p w:rsidR="00E07F57" w:rsidRDefault="00E07F57"/>
    <w:p w:rsidR="00893759" w:rsidRDefault="00893759"/>
    <w:p w:rsidR="00C11600" w:rsidRPr="00C11600" w:rsidRDefault="00C11600" w:rsidP="00C11600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C11600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C11600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C11600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hyperlink r:id="rId134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Бензин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hyperlink r:id="rId135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09130000-9 — Нафта і дистиляти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199 900 UAH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Допорогові закупівлі</w:t>
      </w:r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hyperlink r:id="rId136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Характеристика процедури</w:t>
        </w:r>
      </w:hyperlink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893759" w:rsidRDefault="00893759"/>
    <w:p w:rsidR="00C11600" w:rsidRPr="00C11600" w:rsidRDefault="00C11600" w:rsidP="00C11600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C11600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C11600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C11600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hyperlink r:id="rId137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Модуль пам’яті, накопичувач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hyperlink r:id="rId138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30230000-0 — Комп’ютерне обладнання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2 446 UAH</w:t>
      </w:r>
    </w:p>
    <w:p w:rsidR="00C11600" w:rsidRP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C11600" w:rsidRDefault="00C11600" w:rsidP="00C1160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C11600" w:rsidRDefault="00C11600"/>
    <w:p w:rsidR="004A4718" w:rsidRPr="004A4718" w:rsidRDefault="004A4718" w:rsidP="004A4718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4A4718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4A4718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4A4718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hyperlink r:id="rId139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4A4718" w:rsidRP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Точка доступу</w:t>
      </w:r>
    </w:p>
    <w:p w:rsid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hyperlink r:id="rId140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32410000-0 — Локальні мережі</w:t>
      </w:r>
    </w:p>
    <w:p w:rsid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4A4718" w:rsidRP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4A4718" w:rsidRP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4 060 UAH</w:t>
      </w:r>
    </w:p>
    <w:p w:rsidR="004A4718" w:rsidRP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4A4718" w:rsidRDefault="004A4718" w:rsidP="004A4718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C11600" w:rsidRDefault="00C11600"/>
    <w:p w:rsidR="004A4718" w:rsidRDefault="004A4718"/>
    <w:p w:rsidR="009B1A3D" w:rsidRPr="009B1A3D" w:rsidRDefault="009B1A3D" w:rsidP="009B1A3D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9B1A3D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9B1A3D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9B1A3D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hyperlink r:id="rId141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9B1A3D" w:rsidRP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Запасні частини для автомобілів</w:t>
      </w:r>
    </w:p>
    <w:p w:rsid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hyperlink r:id="rId142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9B1A3D" w:rsidRP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lastRenderedPageBreak/>
        <w:t>ДК021-2015: 34330000-9 — Запасні частини до вантажних транспортних засобів, фургоні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та легкових автомобілів</w:t>
      </w:r>
    </w:p>
    <w:p w:rsid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9B1A3D" w:rsidRP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9B1A3D" w:rsidRP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20 000 UAH</w:t>
      </w:r>
    </w:p>
    <w:p w:rsidR="009B1A3D" w:rsidRP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9B1A3D" w:rsidRDefault="009B1A3D" w:rsidP="009B1A3D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4A4718" w:rsidRDefault="004A4718"/>
    <w:p w:rsidR="007430FE" w:rsidRPr="007430FE" w:rsidRDefault="007430FE" w:rsidP="007430FE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6"/>
          <w:szCs w:val="36"/>
        </w:rPr>
      </w:pPr>
      <w:r w:rsidRPr="007430FE">
        <w:rPr>
          <w:rFonts w:ascii="Arial" w:hAnsi="Arial" w:cs="Arial"/>
          <w:b w:val="0"/>
          <w:bCs w:val="0"/>
          <w:color w:val="454545"/>
          <w:sz w:val="36"/>
          <w:szCs w:val="36"/>
        </w:rPr>
        <w:t>Інформація про предмет закупі</w:t>
      </w:r>
      <w:proofErr w:type="gramStart"/>
      <w:r w:rsidRPr="007430FE">
        <w:rPr>
          <w:rFonts w:ascii="Arial" w:hAnsi="Arial" w:cs="Arial"/>
          <w:b w:val="0"/>
          <w:bCs w:val="0"/>
          <w:color w:val="454545"/>
          <w:sz w:val="36"/>
          <w:szCs w:val="36"/>
        </w:rPr>
        <w:t>вл</w:t>
      </w:r>
      <w:proofErr w:type="gramEnd"/>
      <w:r w:rsidRPr="007430FE">
        <w:rPr>
          <w:rFonts w:ascii="Arial" w:hAnsi="Arial" w:cs="Arial"/>
          <w:b w:val="0"/>
          <w:bCs w:val="0"/>
          <w:color w:val="454545"/>
          <w:sz w:val="36"/>
          <w:szCs w:val="36"/>
        </w:rPr>
        <w:t>і</w:t>
      </w:r>
    </w:p>
    <w:p w:rsid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hyperlink r:id="rId143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7430FE" w:rsidRP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Мастильні матеріали для автомобілів</w:t>
      </w:r>
    </w:p>
    <w:p w:rsid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hyperlink r:id="rId144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7430FE" w:rsidRP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09210000-4 — Мастильні засоби</w:t>
      </w:r>
    </w:p>
    <w:p w:rsid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7430FE" w:rsidRP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7430FE" w:rsidRP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10 000 UAH</w:t>
      </w:r>
    </w:p>
    <w:p w:rsidR="007430FE" w:rsidRP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7430FE" w:rsidRDefault="007430FE" w:rsidP="007430FE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9B1A3D" w:rsidRDefault="009B1A3D"/>
    <w:p w:rsidR="007430FE" w:rsidRDefault="007430FE"/>
    <w:p w:rsidR="00C326A7" w:rsidRPr="00C326A7" w:rsidRDefault="00C326A7" w:rsidP="00C326A7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C326A7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C326A7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C326A7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hyperlink r:id="rId145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C326A7" w:rsidRP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Поточний ремонт та технічне обслуговування автомобілів</w:t>
      </w:r>
    </w:p>
    <w:p w:rsid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hyperlink r:id="rId146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C326A7" w:rsidRP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50110000-9 — Послуги з ремонту і технічного обслуговування мототранспортних засобів і супутнього обладнання</w:t>
      </w:r>
    </w:p>
    <w:p w:rsid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C326A7" w:rsidRP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C326A7" w:rsidRP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30 000 UAH</w:t>
      </w:r>
    </w:p>
    <w:p w:rsidR="00C326A7" w:rsidRP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C326A7" w:rsidRDefault="00C326A7" w:rsidP="00C326A7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7430FE" w:rsidRDefault="007430FE"/>
    <w:p w:rsidR="00251140" w:rsidRPr="00251140" w:rsidRDefault="00251140" w:rsidP="00251140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251140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251140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251140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251140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hyperlink r:id="rId147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251140" w:rsidRPr="00251140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Водоемульсійна фарба</w:t>
      </w:r>
    </w:p>
    <w:p w:rsidR="00251140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251140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hyperlink r:id="rId148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251140" w:rsidRPr="001958F2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44810000-1 — Фарби</w:t>
      </w:r>
    </w:p>
    <w:p w:rsidR="00251140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251140" w:rsidRPr="001958F2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251140" w:rsidRPr="001958F2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360 UAH</w:t>
      </w:r>
    </w:p>
    <w:p w:rsidR="00251140" w:rsidRPr="001958F2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251140" w:rsidRDefault="00251140" w:rsidP="00251140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7430FE" w:rsidRDefault="007430FE"/>
    <w:p w:rsidR="001958F2" w:rsidRPr="001958F2" w:rsidRDefault="001958F2" w:rsidP="001958F2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1958F2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1958F2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1958F2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hyperlink r:id="rId149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Бочка пластикова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hyperlink r:id="rId150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19520000-7 — Пластмасові вироби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КЕКВ: 2210 — Предмети,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матер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іали, обладнання та інвентар</w:t>
      </w:r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960 UAH</w:t>
      </w:r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1958F2" w:rsidRDefault="001958F2"/>
    <w:p w:rsidR="001958F2" w:rsidRDefault="001958F2"/>
    <w:p w:rsidR="001958F2" w:rsidRPr="001958F2" w:rsidRDefault="001958F2" w:rsidP="001958F2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1958F2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1958F2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1958F2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hyperlink r:id="rId151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Послуги по обслуговуванню комплексу бухгалтерського та фінансового обліку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hyperlink r:id="rId152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 xml:space="preserve">ДК021-2015: 48440000-4 — Пакети програмного забезпечення для фінансового аналізу та бухгалтерського 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обл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іку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lastRenderedPageBreak/>
        <w:t>КЕКВ: 2240 — Оплата послуг (крім комунальних)</w:t>
      </w:r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6 000 UAH</w:t>
      </w:r>
    </w:p>
    <w:p w:rsidR="001958F2" w:rsidRP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1958F2" w:rsidRDefault="001958F2" w:rsidP="001958F2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1958F2" w:rsidRDefault="001958F2"/>
    <w:p w:rsidR="00CB5141" w:rsidRPr="00CB5141" w:rsidRDefault="00CB5141" w:rsidP="00CB5141">
      <w:pPr>
        <w:pStyle w:val="3"/>
        <w:spacing w:before="0" w:beforeAutospacing="0" w:after="272" w:afterAutospacing="0" w:line="312" w:lineRule="atLeast"/>
        <w:rPr>
          <w:rFonts w:ascii="Arial" w:hAnsi="Arial" w:cs="Arial"/>
          <w:b w:val="0"/>
          <w:bCs w:val="0"/>
          <w:color w:val="454545"/>
          <w:sz w:val="32"/>
          <w:szCs w:val="32"/>
        </w:rPr>
      </w:pPr>
      <w:r w:rsidRPr="00CB5141">
        <w:rPr>
          <w:rFonts w:ascii="Arial" w:hAnsi="Arial" w:cs="Arial"/>
          <w:b w:val="0"/>
          <w:bCs w:val="0"/>
          <w:color w:val="454545"/>
          <w:sz w:val="32"/>
          <w:szCs w:val="32"/>
        </w:rPr>
        <w:t>Інформація про предмет закупі</w:t>
      </w:r>
      <w:proofErr w:type="gramStart"/>
      <w:r w:rsidRPr="00CB5141">
        <w:rPr>
          <w:rFonts w:ascii="Arial" w:hAnsi="Arial" w:cs="Arial"/>
          <w:b w:val="0"/>
          <w:bCs w:val="0"/>
          <w:color w:val="454545"/>
          <w:sz w:val="32"/>
          <w:szCs w:val="32"/>
        </w:rPr>
        <w:t>вл</w:t>
      </w:r>
      <w:proofErr w:type="gramEnd"/>
      <w:r w:rsidRPr="00CB5141">
        <w:rPr>
          <w:rFonts w:ascii="Arial" w:hAnsi="Arial" w:cs="Arial"/>
          <w:b w:val="0"/>
          <w:bCs w:val="0"/>
          <w:color w:val="454545"/>
          <w:sz w:val="32"/>
          <w:szCs w:val="32"/>
        </w:rPr>
        <w:t>і</w:t>
      </w:r>
    </w:p>
    <w:p w:rsid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hyperlink r:id="rId153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Порядок визначення предмета закупі</w:t>
        </w:r>
        <w:proofErr w:type="gramStart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вл</w:t>
        </w:r>
        <w:proofErr w:type="gramEnd"/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і</w:t>
        </w:r>
      </w:hyperlink>
    </w:p>
    <w:p w:rsidR="00CB5141" w:rsidRP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3. Конкретна назва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Страхування автомобілю</w:t>
      </w:r>
    </w:p>
    <w:p w:rsid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4. Коди відповідних класифікаторів предмета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</w:t>
      </w:r>
    </w:p>
    <w:p w:rsid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hyperlink r:id="rId154" w:tgtFrame="_blank" w:history="1">
        <w:r>
          <w:rPr>
            <w:rStyle w:val="a3"/>
            <w:rFonts w:ascii="Arial" w:hAnsi="Arial" w:cs="Arial"/>
            <w:b/>
            <w:bCs/>
            <w:i/>
            <w:iCs/>
            <w:sz w:val="19"/>
            <w:szCs w:val="19"/>
            <w:bdr w:val="none" w:sz="0" w:space="0" w:color="auto" w:frame="1"/>
          </w:rPr>
          <w:t> Про класифікатор ДК 021:2015</w:t>
        </w:r>
      </w:hyperlink>
    </w:p>
    <w:p w:rsidR="00CB5141" w:rsidRP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ДК021-2015: 66510000-8 — Страхові послуги</w:t>
      </w:r>
    </w:p>
    <w:p w:rsid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5. Код згідно з КЕКВ:</w:t>
      </w:r>
    </w:p>
    <w:p w:rsidR="00CB5141" w:rsidRP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КЕКВ: 2240 — Оплата послуг (крім комунальних)</w:t>
      </w:r>
    </w:p>
    <w:p w:rsidR="00CB5141" w:rsidRP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6. Розмі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р</w:t>
      </w:r>
      <w:proofErr w:type="gramEnd"/>
      <w:r>
        <w:rPr>
          <w:rFonts w:ascii="Arial" w:hAnsi="Arial" w:cs="Arial"/>
          <w:color w:val="454545"/>
          <w:sz w:val="19"/>
          <w:szCs w:val="19"/>
        </w:rPr>
        <w:t xml:space="preserve"> бюджетного призначення за кошторисом або очікувана вартість предмета закупівлі: </w:t>
      </w:r>
      <w:r>
        <w:rPr>
          <w:rStyle w:val="a4"/>
          <w:rFonts w:ascii="Arial" w:hAnsi="Arial" w:cs="Arial"/>
          <w:color w:val="454545"/>
          <w:sz w:val="19"/>
          <w:szCs w:val="19"/>
        </w:rPr>
        <w:t>2 023 UAH</w:t>
      </w:r>
    </w:p>
    <w:p w:rsidR="00CB5141" w:rsidRP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7. Процедура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Без використання електронної системи</w:t>
      </w:r>
    </w:p>
    <w:p w:rsidR="00CB5141" w:rsidRDefault="00CB5141" w:rsidP="00CB5141">
      <w:pPr>
        <w:rPr>
          <w:rFonts w:ascii="Arial" w:hAnsi="Arial" w:cs="Arial"/>
          <w:color w:val="454545"/>
          <w:sz w:val="19"/>
          <w:szCs w:val="19"/>
        </w:rPr>
      </w:pPr>
      <w:r>
        <w:rPr>
          <w:rFonts w:ascii="Arial" w:hAnsi="Arial" w:cs="Arial"/>
          <w:color w:val="454545"/>
          <w:sz w:val="19"/>
          <w:szCs w:val="19"/>
        </w:rPr>
        <w:t>8. Орієнтовний початок проведення процедури закупі</w:t>
      </w:r>
      <w:proofErr w:type="gramStart"/>
      <w:r>
        <w:rPr>
          <w:rFonts w:ascii="Arial" w:hAnsi="Arial" w:cs="Arial"/>
          <w:color w:val="454545"/>
          <w:sz w:val="19"/>
          <w:szCs w:val="19"/>
        </w:rPr>
        <w:t>вл</w:t>
      </w:r>
      <w:proofErr w:type="gramEnd"/>
      <w:r>
        <w:rPr>
          <w:rFonts w:ascii="Arial" w:hAnsi="Arial" w:cs="Arial"/>
          <w:color w:val="454545"/>
          <w:sz w:val="19"/>
          <w:szCs w:val="19"/>
        </w:rPr>
        <w:t>і: </w:t>
      </w:r>
      <w:r>
        <w:rPr>
          <w:rStyle w:val="a4"/>
          <w:rFonts w:ascii="Arial" w:hAnsi="Arial" w:cs="Arial"/>
          <w:color w:val="454545"/>
          <w:sz w:val="19"/>
          <w:szCs w:val="19"/>
        </w:rPr>
        <w:t>травень, 2019</w:t>
      </w:r>
    </w:p>
    <w:p w:rsidR="00CB5141" w:rsidRPr="008D4803" w:rsidRDefault="00CB5141"/>
    <w:sectPr w:rsidR="00CB5141" w:rsidRPr="008D4803" w:rsidSect="001A73C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566A34"/>
    <w:rsid w:val="000F209E"/>
    <w:rsid w:val="001958F2"/>
    <w:rsid w:val="001A73C5"/>
    <w:rsid w:val="00251140"/>
    <w:rsid w:val="00357595"/>
    <w:rsid w:val="00395422"/>
    <w:rsid w:val="004A4718"/>
    <w:rsid w:val="00566A34"/>
    <w:rsid w:val="00645F22"/>
    <w:rsid w:val="007430FE"/>
    <w:rsid w:val="008358AC"/>
    <w:rsid w:val="00893759"/>
    <w:rsid w:val="008D4803"/>
    <w:rsid w:val="009B1A3D"/>
    <w:rsid w:val="00AD2C62"/>
    <w:rsid w:val="00C11600"/>
    <w:rsid w:val="00C326A7"/>
    <w:rsid w:val="00CB5141"/>
    <w:rsid w:val="00D51260"/>
    <w:rsid w:val="00DE3F27"/>
    <w:rsid w:val="00E07F57"/>
    <w:rsid w:val="00E4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5"/>
  </w:style>
  <w:style w:type="paragraph" w:styleId="2">
    <w:name w:val="heading 2"/>
    <w:basedOn w:val="a"/>
    <w:link w:val="20"/>
    <w:uiPriority w:val="9"/>
    <w:qFormat/>
    <w:rsid w:val="00566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6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A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6A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66A34"/>
    <w:rPr>
      <w:color w:val="0000FF"/>
      <w:u w:val="single"/>
    </w:rPr>
  </w:style>
  <w:style w:type="character" w:styleId="a4">
    <w:name w:val="Strong"/>
    <w:basedOn w:val="a0"/>
    <w:uiPriority w:val="22"/>
    <w:qFormat/>
    <w:rsid w:val="00566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45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916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23099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7795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82992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86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60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553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5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17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848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30165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09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8987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406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906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710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0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64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60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9548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442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692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4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874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7370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0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850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0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702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76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141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22538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565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67861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1993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838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02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3063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5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9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34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34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417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90070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792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0332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16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334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323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8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01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888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1590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961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7926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681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455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3801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10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330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676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290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6628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766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52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9781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4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139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557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49539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140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07233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9782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75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32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34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41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7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001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06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81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17729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325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4371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665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901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0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17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670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9508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699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2883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325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08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961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9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4960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7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0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538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80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540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87366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732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531936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6088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976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61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09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335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5011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99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61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342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197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671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87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323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53110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3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7855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2453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020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47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1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5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3994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3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1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690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34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418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52563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590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00927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613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025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066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285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7475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4820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61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185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11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1140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3975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17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751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1979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232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4117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39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95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82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66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5426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9963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4074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031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926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505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175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0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29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672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86151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35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5180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3351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92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1375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60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61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6363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838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251787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997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452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434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1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82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022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73323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179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30187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34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3007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560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1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8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915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41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8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80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02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471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26984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9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82056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081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989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060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945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438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00406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9976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91228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487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7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1922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1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220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794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6715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0924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96309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24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973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327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8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71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04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02505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685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0126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482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8919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1510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1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05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032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27401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76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76184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3486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89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098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147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6624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95570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16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6433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517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502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56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4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0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956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2333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260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8283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405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649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6164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0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232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0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553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334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558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54507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1381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2325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095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306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1094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4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1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2111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41730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745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4727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6113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6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11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8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29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823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19600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032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51741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94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75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280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1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13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28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9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8033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85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50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7366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468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08476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01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894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81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0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501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76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9040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19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9038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416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180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510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9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10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730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3633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865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5189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899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12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604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2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813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124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11296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261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2933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1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717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139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76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821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7590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82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5383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104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72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9086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1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88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088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832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467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8713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198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750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5062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7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66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713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10536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14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96279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864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940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2992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289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471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9319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66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46257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527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416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534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56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699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99941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19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008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1042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751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3824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9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12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441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99724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6058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6496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217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237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144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86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587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6071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645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1182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6127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49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9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5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10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622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447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501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64246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066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17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8435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5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89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709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65131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570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68259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280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634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155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4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14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599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64826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435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805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300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70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77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3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36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4360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22186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04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368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4989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21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2957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3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606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497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4274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648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8654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96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491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043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293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580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84965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574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6962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94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85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0024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39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837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316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559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4648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527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302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882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15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629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6542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0223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72009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006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186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60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5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64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375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06916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084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89824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660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31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0034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7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3714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4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761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97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6704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3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14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88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107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160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9065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353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81044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703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869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342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56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463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199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953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888494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425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80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5282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4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63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9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89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744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01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41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0338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336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7924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3999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20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9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35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364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77733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713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3900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2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33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34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8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4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3124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7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026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729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743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59477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829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84196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242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538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0134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1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90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397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1974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00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66723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719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6830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705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14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750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35138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147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1268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17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618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13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7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45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611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14740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507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233938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7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183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5067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6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2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7122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37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782">
                  <w:marLeft w:val="272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13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563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2507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1857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45940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27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234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6293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8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55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41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98247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458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2887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611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13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5039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6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526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034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03324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09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12005">
                          <w:marLeft w:val="272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615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2632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018">
                                  <w:marLeft w:val="272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1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4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6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6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1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3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38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54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0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3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3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7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7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2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2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44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49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9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9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2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4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4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6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6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1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1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3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39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50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3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3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6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1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2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2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37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2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6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7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7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8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8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9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9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1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3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40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45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53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3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1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1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2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3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4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6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6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7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7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8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9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9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2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3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3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43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48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51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3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3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7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9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2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2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41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46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7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9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6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1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1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3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36" Type="http://schemas.openxmlformats.org/officeDocument/2006/relationships/hyperlink" Target="https://infobox.prozorro.org/articles/procedura-doporogova-zakupivlya?utm_source=prozorro.gov&amp;utm_medium=referral&amp;utm_campaign=plan_card" TargetMode="External"/><Relationship Id="rId6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8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52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9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4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3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3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7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00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05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2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47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72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93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98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121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142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1388-A9C0-4A4B-BCC5-8890D8EF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10703</Words>
  <Characters>61010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Ольга</dc:creator>
  <cp:keywords/>
  <dc:description/>
  <cp:lastModifiedBy>Дудниченко Ольга</cp:lastModifiedBy>
  <cp:revision>15</cp:revision>
  <dcterms:created xsi:type="dcterms:W3CDTF">2019-05-17T06:17:00Z</dcterms:created>
  <dcterms:modified xsi:type="dcterms:W3CDTF">2019-05-20T13:37:00Z</dcterms:modified>
</cp:coreProperties>
</file>