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DE" w:rsidRPr="008147DE" w:rsidRDefault="008147DE" w:rsidP="008147DE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8147DE">
        <w:rPr>
          <w:rFonts w:ascii="Arial" w:eastAsia="Times New Roman" w:hAnsi="Arial" w:cs="Arial"/>
          <w:color w:val="454545"/>
          <w:sz w:val="54"/>
          <w:szCs w:val="54"/>
        </w:rPr>
        <w:t xml:space="preserve">ФОРМА </w:t>
      </w:r>
      <w:proofErr w:type="gramStart"/>
      <w:r w:rsidRPr="008147DE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8147DE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8147DE" w:rsidRPr="008147DE" w:rsidRDefault="008147DE" w:rsidP="008147DE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8147DE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8147DE" w:rsidRPr="008147DE" w:rsidRDefault="006205A3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4" w:tgtFrame="_blank" w:history="1"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2. Код згідно з ЄДРПОУ замовника: </w:t>
      </w:r>
      <w:r w:rsidR="003E27F0">
        <w:rPr>
          <w:rFonts w:ascii="Arial" w:eastAsia="Times New Roman" w:hAnsi="Arial" w:cs="Arial"/>
          <w:color w:val="454545"/>
          <w:sz w:val="21"/>
          <w:szCs w:val="21"/>
          <w:lang w:val="uk-UA"/>
        </w:rPr>
        <w:t xml:space="preserve">№ </w:t>
      </w:r>
      <w:r w:rsidRPr="008147DE">
        <w:rPr>
          <w:rFonts w:ascii="Arial" w:eastAsia="Times New Roman" w:hAnsi="Arial" w:cs="Arial"/>
          <w:color w:val="454545"/>
          <w:sz w:val="21"/>
          <w:szCs w:val="21"/>
        </w:rPr>
        <w:t>35783188</w:t>
      </w:r>
    </w:p>
    <w:p w:rsidR="008147DE" w:rsidRPr="008147DE" w:rsidRDefault="008147DE" w:rsidP="008147DE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8147DE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8147DE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8147DE" w:rsidRPr="008147DE" w:rsidRDefault="006205A3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5" w:tgtFrame="_blank" w:history="1"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Послуги з вивезення побутових відходів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8147DE" w:rsidRPr="008147DE" w:rsidRDefault="006205A3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6" w:tgtFrame="_blank" w:history="1"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8147DE" w:rsidRPr="008147DE" w:rsidRDefault="008147DE" w:rsidP="008147DE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ДК021-2015: 90510000-5 — Утилізація 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см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іття та поводження зі сміттям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4 500 UAH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січень, 2018</w:t>
      </w:r>
    </w:p>
    <w:p w:rsidR="00740A38" w:rsidRDefault="00740A38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Pr="008147DE" w:rsidRDefault="008147DE" w:rsidP="008147DE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8147DE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8147DE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8147DE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8147DE" w:rsidRPr="008147DE" w:rsidRDefault="008147DE" w:rsidP="008147DE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8147DE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8147DE" w:rsidRPr="008147DE" w:rsidRDefault="006205A3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7" w:tgtFrame="_blank" w:history="1"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2. Код згідно з ЄДРПОУ замовника: </w:t>
      </w:r>
      <w:r w:rsidR="003E27F0">
        <w:rPr>
          <w:rFonts w:ascii="Arial" w:eastAsia="Times New Roman" w:hAnsi="Arial" w:cs="Arial"/>
          <w:color w:val="454545"/>
          <w:sz w:val="21"/>
          <w:szCs w:val="21"/>
          <w:lang w:val="uk-UA"/>
        </w:rPr>
        <w:t xml:space="preserve">№ </w:t>
      </w:r>
      <w:r w:rsidRPr="008147DE">
        <w:rPr>
          <w:rFonts w:ascii="Arial" w:eastAsia="Times New Roman" w:hAnsi="Arial" w:cs="Arial"/>
          <w:color w:val="454545"/>
          <w:sz w:val="21"/>
          <w:szCs w:val="21"/>
        </w:rPr>
        <w:t>35783188</w:t>
      </w:r>
    </w:p>
    <w:p w:rsidR="008147DE" w:rsidRPr="008147DE" w:rsidRDefault="008147DE" w:rsidP="008147DE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8147DE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8147DE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8147DE" w:rsidRPr="008147DE" w:rsidRDefault="006205A3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8" w:tgtFrame="_blank" w:history="1"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Послуги з оренди автомобілів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8147DE" w:rsidRPr="008147DE" w:rsidRDefault="006205A3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9" w:tgtFrame="_blank" w:history="1"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8147DE" w:rsidRPr="008147DE" w:rsidRDefault="008147DE" w:rsidP="008147DE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ДК021-2015: 60100000-9 — Послуги з автомобільних перевезень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24 000 UAH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січень, 2018</w:t>
      </w: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Pr="008147DE" w:rsidRDefault="008147DE" w:rsidP="008147DE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8147DE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8147DE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8147DE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8147DE" w:rsidRPr="008147DE" w:rsidRDefault="008147DE" w:rsidP="008147DE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8147DE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8147DE" w:rsidRPr="008147DE" w:rsidRDefault="006205A3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10" w:tgtFrame="_blank" w:history="1"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2. Код згідно з ЄДРПОУ замовника: </w:t>
      </w:r>
      <w:r w:rsidR="003E27F0">
        <w:rPr>
          <w:rFonts w:ascii="Arial" w:eastAsia="Times New Roman" w:hAnsi="Arial" w:cs="Arial"/>
          <w:color w:val="454545"/>
          <w:sz w:val="21"/>
          <w:szCs w:val="21"/>
          <w:lang w:val="uk-UA"/>
        </w:rPr>
        <w:t xml:space="preserve">№ </w:t>
      </w:r>
      <w:r w:rsidRPr="008147DE">
        <w:rPr>
          <w:rFonts w:ascii="Arial" w:eastAsia="Times New Roman" w:hAnsi="Arial" w:cs="Arial"/>
          <w:color w:val="454545"/>
          <w:sz w:val="21"/>
          <w:szCs w:val="21"/>
        </w:rPr>
        <w:t>35783188</w:t>
      </w:r>
    </w:p>
    <w:p w:rsidR="008147DE" w:rsidRPr="008147DE" w:rsidRDefault="008147DE" w:rsidP="008147DE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8147DE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8147DE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8147DE" w:rsidRPr="008147DE" w:rsidRDefault="006205A3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11" w:tgtFrame="_blank" w:history="1"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Оплата водопостачання та водовідведення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8147DE" w:rsidRPr="008147DE" w:rsidRDefault="006205A3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12" w:tgtFrame="_blank" w:history="1"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8147DE" w:rsidRPr="008147DE" w:rsidRDefault="008147DE" w:rsidP="008147DE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ДК021-2015: 65100000-4 — Послуги з розподілу води та супутні послуги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КЕКВ: 2272 — Оплата водопостачання та водовідведення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47 000 UAH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січень, 2018</w:t>
      </w:r>
    </w:p>
    <w:p w:rsidR="008147DE" w:rsidRPr="008147DE" w:rsidRDefault="008147DE"/>
    <w:p w:rsidR="008147DE" w:rsidRDefault="008147DE">
      <w:pPr>
        <w:rPr>
          <w:lang w:val="uk-UA"/>
        </w:rPr>
      </w:pPr>
    </w:p>
    <w:p w:rsidR="008147DE" w:rsidRP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Default="008147DE">
      <w:pPr>
        <w:rPr>
          <w:lang w:val="uk-UA"/>
        </w:rPr>
      </w:pPr>
    </w:p>
    <w:p w:rsidR="008147DE" w:rsidRPr="008147DE" w:rsidRDefault="008147DE" w:rsidP="008147DE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8147DE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8147DE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8147DE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8147DE" w:rsidRPr="008147DE" w:rsidRDefault="008147DE" w:rsidP="008147DE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8147DE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8147DE" w:rsidRPr="008147DE" w:rsidRDefault="006205A3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13" w:tgtFrame="_blank" w:history="1"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8147DE" w:rsidRPr="008147DE" w:rsidRDefault="008147DE" w:rsidP="008147DE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8147DE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8147DE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8147DE" w:rsidRPr="008147DE" w:rsidRDefault="006205A3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14" w:tgtFrame="_blank" w:history="1"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Послуги доступу до глобальної мережі Інтернет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8147DE" w:rsidRPr="008147DE" w:rsidRDefault="006205A3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15" w:tgtFrame="_blank" w:history="1">
        <w:r w:rsidR="008147DE" w:rsidRPr="008147DE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8147DE" w:rsidRPr="008147DE" w:rsidRDefault="008147DE" w:rsidP="008147DE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ДК021-2015: 72410000-7 — Послуги провайдері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</w:t>
      </w:r>
      <w:proofErr w:type="gramEnd"/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6 900 UAH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8147DE" w:rsidRPr="008147DE" w:rsidRDefault="008147DE" w:rsidP="008147D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8147DE" w:rsidRPr="008147DE" w:rsidRDefault="008147DE" w:rsidP="008147D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8147DE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8147DE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8147DE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8147DE">
        <w:rPr>
          <w:rFonts w:ascii="Arial" w:eastAsia="Times New Roman" w:hAnsi="Arial" w:cs="Arial"/>
          <w:b/>
          <w:bCs/>
          <w:color w:val="454545"/>
          <w:sz w:val="21"/>
        </w:rPr>
        <w:t>січень, 2018</w:t>
      </w:r>
    </w:p>
    <w:p w:rsidR="008147DE" w:rsidRDefault="008147DE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Pr="003B265A" w:rsidRDefault="003B265A" w:rsidP="003B265A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3B265A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3B265A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3B265A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3B265A" w:rsidRPr="003B265A" w:rsidRDefault="003B265A" w:rsidP="003B265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3B265A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3B265A" w:rsidRPr="003B265A" w:rsidRDefault="003B265A" w:rsidP="003B265A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3B265A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3B265A" w:rsidRPr="003B265A" w:rsidRDefault="006205A3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16" w:tgtFrame="_blank" w:history="1"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3B265A" w:rsidRPr="003B265A" w:rsidRDefault="003B265A" w:rsidP="003B265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3B265A" w:rsidRPr="003B265A" w:rsidRDefault="003B265A" w:rsidP="003B265A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3B265A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3B265A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3B265A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3B265A" w:rsidRPr="003B265A" w:rsidRDefault="006205A3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17" w:tgtFrame="_blank" w:history="1"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B265A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B265A">
        <w:rPr>
          <w:rFonts w:ascii="Arial" w:eastAsia="Times New Roman" w:hAnsi="Arial" w:cs="Arial"/>
          <w:b/>
          <w:bCs/>
          <w:color w:val="454545"/>
          <w:sz w:val="21"/>
        </w:rPr>
        <w:t>Телекомунікаційні послуги</w:t>
      </w: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B265A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3B265A" w:rsidRPr="003B265A" w:rsidRDefault="006205A3" w:rsidP="003B265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18" w:tgtFrame="_blank" w:history="1"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3B265A" w:rsidRPr="003B265A" w:rsidRDefault="003B265A" w:rsidP="003B265A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ДК021-2015: 64200000-8 — Телекомунікаційні послуги</w:t>
      </w: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B265A" w:rsidRPr="003B265A" w:rsidRDefault="003B265A" w:rsidP="003B265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3B265A" w:rsidRPr="003B265A" w:rsidRDefault="003B265A" w:rsidP="003B265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3B265A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3B265A">
        <w:rPr>
          <w:rFonts w:ascii="Arial" w:eastAsia="Times New Roman" w:hAnsi="Arial" w:cs="Arial"/>
          <w:b/>
          <w:bCs/>
          <w:color w:val="454545"/>
          <w:sz w:val="21"/>
        </w:rPr>
        <w:t>40 000 UAH</w:t>
      </w: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B265A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B265A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B265A" w:rsidRPr="003B265A" w:rsidRDefault="003B265A" w:rsidP="003B265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B265A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B265A">
        <w:rPr>
          <w:rFonts w:ascii="Arial" w:eastAsia="Times New Roman" w:hAnsi="Arial" w:cs="Arial"/>
          <w:b/>
          <w:bCs/>
          <w:color w:val="454545"/>
          <w:sz w:val="21"/>
        </w:rPr>
        <w:t>січень, 2018</w:t>
      </w: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Pr="003B265A" w:rsidRDefault="003B265A" w:rsidP="003B265A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3B265A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3B265A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3B265A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3B265A" w:rsidRPr="003B265A" w:rsidRDefault="003B265A" w:rsidP="003B265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3B265A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3B265A" w:rsidRPr="003B265A" w:rsidRDefault="003B265A" w:rsidP="003B265A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3B265A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3B265A" w:rsidRPr="003B265A" w:rsidRDefault="006205A3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19" w:tgtFrame="_blank" w:history="1"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3B265A" w:rsidRPr="003B265A" w:rsidRDefault="003B265A" w:rsidP="003B265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3B265A" w:rsidRPr="003B265A" w:rsidRDefault="003B265A" w:rsidP="003B265A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3B265A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3B265A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3B265A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3B265A" w:rsidRPr="003B265A" w:rsidRDefault="006205A3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20" w:tgtFrame="_blank" w:history="1"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B265A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B265A">
        <w:rPr>
          <w:rFonts w:ascii="Arial" w:eastAsia="Times New Roman" w:hAnsi="Arial" w:cs="Arial"/>
          <w:b/>
          <w:bCs/>
          <w:color w:val="454545"/>
          <w:sz w:val="21"/>
        </w:rPr>
        <w:t>Послуги з технічного обслуговування системи пожежної сигналізації</w:t>
      </w: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B265A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3B265A" w:rsidRPr="003B265A" w:rsidRDefault="006205A3" w:rsidP="003B265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21" w:tgtFrame="_blank" w:history="1">
        <w:r w:rsidR="003B265A" w:rsidRPr="003B265A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3B265A" w:rsidRPr="003B265A" w:rsidRDefault="003B265A" w:rsidP="003B265A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ДК021-2015: 50413200-5 — Послуги з ремонту і технічного обслуговування протипожежного обладнання</w:t>
      </w: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B265A" w:rsidRPr="003B265A" w:rsidRDefault="003B265A" w:rsidP="003B265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3B265A" w:rsidRPr="003B265A" w:rsidRDefault="003B265A" w:rsidP="003B265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3B265A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3B265A">
        <w:rPr>
          <w:rFonts w:ascii="Arial" w:eastAsia="Times New Roman" w:hAnsi="Arial" w:cs="Arial"/>
          <w:b/>
          <w:bCs/>
          <w:color w:val="454545"/>
          <w:sz w:val="21"/>
        </w:rPr>
        <w:t>2 880 UAH</w:t>
      </w: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B265A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B265A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3B265A" w:rsidRPr="003B265A" w:rsidRDefault="003B265A" w:rsidP="003B265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B265A" w:rsidRPr="003B265A" w:rsidRDefault="003B265A" w:rsidP="003B265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B265A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3B265A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B265A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B265A">
        <w:rPr>
          <w:rFonts w:ascii="Arial" w:eastAsia="Times New Roman" w:hAnsi="Arial" w:cs="Arial"/>
          <w:b/>
          <w:bCs/>
          <w:color w:val="454545"/>
          <w:sz w:val="21"/>
        </w:rPr>
        <w:t>січень, 2018</w:t>
      </w: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3B265A" w:rsidRDefault="003B265A">
      <w:pPr>
        <w:rPr>
          <w:lang w:val="uk-UA"/>
        </w:rPr>
      </w:pPr>
    </w:p>
    <w:p w:rsidR="00510525" w:rsidRPr="00510525" w:rsidRDefault="00510525" w:rsidP="00510525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510525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510525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510525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510525" w:rsidRPr="00510525" w:rsidRDefault="00510525" w:rsidP="00510525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510525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510525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510525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510525" w:rsidRPr="00510525" w:rsidRDefault="00510525" w:rsidP="00510525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510525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510525" w:rsidRPr="00510525" w:rsidRDefault="006205A3" w:rsidP="00510525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22" w:tgtFrame="_blank" w:history="1">
        <w:r w:rsidR="00510525" w:rsidRPr="00510525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510525" w:rsidRPr="00510525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510525" w:rsidRPr="00510525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510525" w:rsidRPr="00510525" w:rsidRDefault="00510525" w:rsidP="00510525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510525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510525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510525" w:rsidRPr="00510525" w:rsidRDefault="00510525" w:rsidP="00510525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510525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510525" w:rsidRPr="00510525" w:rsidRDefault="00510525" w:rsidP="00510525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510525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510525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510525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510525" w:rsidRPr="00510525" w:rsidRDefault="006205A3" w:rsidP="00510525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23" w:tgtFrame="_blank" w:history="1">
        <w:r w:rsidR="00510525" w:rsidRPr="00510525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510525" w:rsidRPr="00510525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510525" w:rsidRPr="00510525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510525" w:rsidRPr="00510525" w:rsidRDefault="00510525" w:rsidP="00510525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510525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510525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510525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510525">
        <w:rPr>
          <w:rFonts w:ascii="Arial" w:eastAsia="Times New Roman" w:hAnsi="Arial" w:cs="Arial"/>
          <w:b/>
          <w:bCs/>
          <w:color w:val="454545"/>
          <w:sz w:val="21"/>
        </w:rPr>
        <w:t>Послуги охорони</w:t>
      </w:r>
    </w:p>
    <w:p w:rsidR="00510525" w:rsidRPr="00510525" w:rsidRDefault="00510525" w:rsidP="00510525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510525" w:rsidRPr="00510525" w:rsidRDefault="00510525" w:rsidP="00510525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510525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510525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510525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510525" w:rsidRPr="00510525" w:rsidRDefault="006205A3" w:rsidP="00510525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24" w:tgtFrame="_blank" w:history="1">
        <w:r w:rsidR="00510525" w:rsidRPr="00510525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510525" w:rsidRPr="00510525" w:rsidRDefault="00510525" w:rsidP="00510525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510525">
        <w:rPr>
          <w:rFonts w:ascii="Arial" w:eastAsia="Times New Roman" w:hAnsi="Arial" w:cs="Arial"/>
          <w:color w:val="454545"/>
          <w:sz w:val="21"/>
          <w:szCs w:val="21"/>
        </w:rPr>
        <w:t>ДК021-2015: 79713000-5 — Послуги з охорони об’єкті</w:t>
      </w:r>
      <w:proofErr w:type="gramStart"/>
      <w:r w:rsidRPr="00510525">
        <w:rPr>
          <w:rFonts w:ascii="Arial" w:eastAsia="Times New Roman" w:hAnsi="Arial" w:cs="Arial"/>
          <w:color w:val="454545"/>
          <w:sz w:val="21"/>
          <w:szCs w:val="21"/>
        </w:rPr>
        <w:t>в</w:t>
      </w:r>
      <w:proofErr w:type="gramEnd"/>
      <w:r w:rsidRPr="00510525">
        <w:rPr>
          <w:rFonts w:ascii="Arial" w:eastAsia="Times New Roman" w:hAnsi="Arial" w:cs="Arial"/>
          <w:color w:val="454545"/>
          <w:sz w:val="21"/>
          <w:szCs w:val="21"/>
        </w:rPr>
        <w:t xml:space="preserve"> та особистої охорони</w:t>
      </w:r>
    </w:p>
    <w:p w:rsidR="00510525" w:rsidRPr="00510525" w:rsidRDefault="00510525" w:rsidP="00510525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510525" w:rsidRPr="00510525" w:rsidRDefault="00510525" w:rsidP="00510525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510525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510525" w:rsidRPr="00510525" w:rsidRDefault="00510525" w:rsidP="00510525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510525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510525" w:rsidRPr="00510525" w:rsidRDefault="00510525" w:rsidP="00510525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510525" w:rsidRPr="00510525" w:rsidRDefault="00510525" w:rsidP="00510525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510525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510525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510525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510525">
        <w:rPr>
          <w:rFonts w:ascii="Arial" w:eastAsia="Times New Roman" w:hAnsi="Arial" w:cs="Arial"/>
          <w:b/>
          <w:bCs/>
          <w:color w:val="454545"/>
          <w:sz w:val="21"/>
        </w:rPr>
        <w:t>2 550 UAH</w:t>
      </w:r>
    </w:p>
    <w:p w:rsidR="00510525" w:rsidRPr="00510525" w:rsidRDefault="00510525" w:rsidP="00510525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510525" w:rsidRPr="00510525" w:rsidRDefault="00510525" w:rsidP="00510525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510525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510525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510525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510525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510525" w:rsidRPr="00510525" w:rsidRDefault="00510525" w:rsidP="00510525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510525" w:rsidRPr="00510525" w:rsidRDefault="00510525" w:rsidP="00510525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510525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510525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510525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510525">
        <w:rPr>
          <w:rFonts w:ascii="Arial" w:eastAsia="Times New Roman" w:hAnsi="Arial" w:cs="Arial"/>
          <w:b/>
          <w:bCs/>
          <w:color w:val="454545"/>
          <w:sz w:val="21"/>
        </w:rPr>
        <w:t>січень, 2018</w:t>
      </w:r>
    </w:p>
    <w:p w:rsidR="003B265A" w:rsidRDefault="003B265A">
      <w:pPr>
        <w:rPr>
          <w:lang w:val="uk-UA"/>
        </w:rPr>
      </w:pPr>
    </w:p>
    <w:p w:rsidR="00510525" w:rsidRDefault="00510525">
      <w:pPr>
        <w:rPr>
          <w:lang w:val="uk-UA"/>
        </w:rPr>
      </w:pPr>
    </w:p>
    <w:p w:rsidR="00510525" w:rsidRDefault="00510525">
      <w:pPr>
        <w:rPr>
          <w:lang w:val="uk-UA"/>
        </w:rPr>
      </w:pPr>
    </w:p>
    <w:p w:rsidR="00510525" w:rsidRDefault="00510525">
      <w:pPr>
        <w:rPr>
          <w:lang w:val="uk-UA"/>
        </w:rPr>
      </w:pPr>
    </w:p>
    <w:p w:rsidR="00510525" w:rsidRDefault="00510525">
      <w:pPr>
        <w:rPr>
          <w:lang w:val="uk-UA"/>
        </w:rPr>
      </w:pPr>
    </w:p>
    <w:p w:rsidR="00510525" w:rsidRDefault="00510525">
      <w:pPr>
        <w:rPr>
          <w:lang w:val="uk-UA"/>
        </w:rPr>
      </w:pPr>
    </w:p>
    <w:p w:rsidR="00510525" w:rsidRDefault="00510525">
      <w:pPr>
        <w:rPr>
          <w:lang w:val="uk-UA"/>
        </w:rPr>
      </w:pPr>
    </w:p>
    <w:p w:rsidR="00510525" w:rsidRDefault="00510525">
      <w:pPr>
        <w:rPr>
          <w:lang w:val="uk-UA"/>
        </w:rPr>
      </w:pPr>
    </w:p>
    <w:p w:rsidR="00510525" w:rsidRDefault="00510525">
      <w:pPr>
        <w:rPr>
          <w:lang w:val="uk-UA"/>
        </w:rPr>
      </w:pPr>
    </w:p>
    <w:p w:rsidR="00B00190" w:rsidRPr="00B00190" w:rsidRDefault="00B00190" w:rsidP="00B00190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B00190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B00190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25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B00190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26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Послуги по обслуговуванню пожежної сигналізації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00190" w:rsidRPr="00B00190" w:rsidRDefault="006205A3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27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B00190" w:rsidRPr="00B00190" w:rsidRDefault="00B00190" w:rsidP="00B0019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ДК021-2015: 50413200-5 — Послуги з ремонту і технічного обслуговування протипожежного обладнання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1 200 UAH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січень, 2018</w:t>
      </w:r>
    </w:p>
    <w:p w:rsidR="00510525" w:rsidRDefault="00510525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Pr="00B00190" w:rsidRDefault="00B00190" w:rsidP="00B00190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B00190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B00190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28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B00190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29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Послуги з комп'ютерної підтримки (Сервісна підтримка Системи Керування Чергою "ISLine"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00190" w:rsidRPr="00B00190" w:rsidRDefault="006205A3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30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B00190" w:rsidRPr="00B00190" w:rsidRDefault="00B00190" w:rsidP="00B0019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ДК021-2015: 72610000-9 — Послуги з комп’ютерної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п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ідтримки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13 250 UAH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січень, 2018</w:t>
      </w: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Pr="00B00190" w:rsidRDefault="00B00190" w:rsidP="00B00190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B00190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B00190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31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B00190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32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Послуги Інтернет-провайдерів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00190" w:rsidRPr="00B00190" w:rsidRDefault="006205A3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33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B00190" w:rsidRPr="00B00190" w:rsidRDefault="00B00190" w:rsidP="00B0019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ДК021-2015: 72410000-7 — Послуги провайдері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</w:t>
      </w:r>
      <w:proofErr w:type="gramEnd"/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11 710 UAH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Pr="00B00190" w:rsidRDefault="00B00190" w:rsidP="00B00190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B00190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B00190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34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B00190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35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Послуги з експлуатаційно-технічного обслуговування апаратури та інших технічних засобів оповіщення і зв'язку цивільного захисту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00190" w:rsidRPr="00B00190" w:rsidRDefault="006205A3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36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B00190" w:rsidRPr="00B00190" w:rsidRDefault="00B00190" w:rsidP="00B0019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ДК021-2015: 50330000-7 — Послуги з технічного обслуговування телекомунікаційного обладнання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62 200 UAH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Pr="00B00190" w:rsidRDefault="00B00190" w:rsidP="00B00190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B00190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B00190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37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B00190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38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Бензин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00190" w:rsidRPr="00B00190" w:rsidRDefault="006205A3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39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B00190" w:rsidRPr="00B00190" w:rsidRDefault="00B00190" w:rsidP="00B0019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ДК021-2015: 09132000-3 — Бензин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199 800 UAH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Допорогові закупівлі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40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Характеристика процедури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Pr="00B00190" w:rsidRDefault="00B00190" w:rsidP="00B00190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B00190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B00190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41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B00190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42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Папір офісний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00190" w:rsidRPr="00B00190" w:rsidRDefault="006205A3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43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B00190" w:rsidRPr="00B00190" w:rsidRDefault="00B00190" w:rsidP="00B0019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ДК021-2015: 30197630-1 — Папі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 для друку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100 000 UAH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Допорогові закупівлі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44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Характеристика процедури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Pr="00B00190" w:rsidRDefault="00B00190" w:rsidP="00B00190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B00190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B00190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45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B00190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46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Канцелярські товари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00190" w:rsidRPr="00B00190" w:rsidRDefault="006205A3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47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B00190" w:rsidRPr="00B00190" w:rsidRDefault="00B00190" w:rsidP="00B0019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ДК021-2015: 30192700-8 — Канцелярські товари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40 000 UAH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Допорогові закупівлі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48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Характеристика процедури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Pr="00B00190" w:rsidRDefault="00B00190" w:rsidP="00B00190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B00190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B00190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49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B00190" w:rsidRPr="00B00190" w:rsidRDefault="00B00190" w:rsidP="00B0019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B00190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B00190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B00190" w:rsidRPr="00B00190" w:rsidRDefault="006205A3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50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Флеш-накопичувачі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00190" w:rsidRPr="00B00190" w:rsidRDefault="006205A3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51" w:tgtFrame="_blank" w:history="1">
        <w:r w:rsidR="00B00190" w:rsidRPr="00B00190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B00190" w:rsidRPr="00B00190" w:rsidRDefault="00B00190" w:rsidP="00B0019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ДК021-2015: 30233180-6 — Флеш-накопичувачі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6 000 UAH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00190" w:rsidRPr="00B00190" w:rsidRDefault="00B00190" w:rsidP="00B0019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00190" w:rsidRPr="00B00190" w:rsidRDefault="00B00190" w:rsidP="00B0019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00190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00190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00190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00190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286342" w:rsidRPr="00286342" w:rsidRDefault="00286342" w:rsidP="00286342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286342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286342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286342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286342" w:rsidRPr="00286342" w:rsidRDefault="00286342" w:rsidP="00286342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286342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286342" w:rsidRPr="00286342" w:rsidRDefault="006205A3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52" w:tgtFrame="_blank" w:history="1"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286342" w:rsidRPr="00286342" w:rsidRDefault="00286342" w:rsidP="00286342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286342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286342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286342" w:rsidRPr="00286342" w:rsidRDefault="006205A3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53" w:tgtFrame="_blank" w:history="1"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86342">
        <w:rPr>
          <w:rFonts w:ascii="Arial" w:eastAsia="Times New Roman" w:hAnsi="Arial" w:cs="Arial"/>
          <w:b/>
          <w:bCs/>
          <w:color w:val="454545"/>
          <w:sz w:val="21"/>
        </w:rPr>
        <w:t>Бланки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286342" w:rsidRPr="00286342" w:rsidRDefault="006205A3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54" w:tgtFrame="_blank" w:history="1"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286342" w:rsidRPr="00286342" w:rsidRDefault="00286342" w:rsidP="00286342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ДК021-2015: 22820000-4 — Бланки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286342">
        <w:rPr>
          <w:rFonts w:ascii="Arial" w:eastAsia="Times New Roman" w:hAnsi="Arial" w:cs="Arial"/>
          <w:b/>
          <w:bCs/>
          <w:color w:val="454545"/>
          <w:sz w:val="21"/>
        </w:rPr>
        <w:t>15 000 UAH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86342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86342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B00190" w:rsidRDefault="00B00190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Pr="00286342" w:rsidRDefault="00286342" w:rsidP="00286342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286342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286342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286342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286342" w:rsidRPr="00286342" w:rsidRDefault="00286342" w:rsidP="00286342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286342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286342" w:rsidRPr="00286342" w:rsidRDefault="006205A3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55" w:tgtFrame="_blank" w:history="1"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286342" w:rsidRPr="00286342" w:rsidRDefault="00286342" w:rsidP="00286342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286342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286342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286342" w:rsidRPr="00286342" w:rsidRDefault="006205A3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56" w:tgtFrame="_blank" w:history="1"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86342">
        <w:rPr>
          <w:rFonts w:ascii="Arial" w:eastAsia="Times New Roman" w:hAnsi="Arial" w:cs="Arial"/>
          <w:b/>
          <w:bCs/>
          <w:color w:val="454545"/>
          <w:sz w:val="21"/>
        </w:rPr>
        <w:t>Марки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286342" w:rsidRPr="00286342" w:rsidRDefault="006205A3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57" w:tgtFrame="_blank" w:history="1"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286342" w:rsidRPr="00286342" w:rsidRDefault="00286342" w:rsidP="00286342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ДК021-2015: 22410000-7 — Марки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286342">
        <w:rPr>
          <w:rFonts w:ascii="Arial" w:eastAsia="Times New Roman" w:hAnsi="Arial" w:cs="Arial"/>
          <w:b/>
          <w:bCs/>
          <w:color w:val="454545"/>
          <w:sz w:val="21"/>
        </w:rPr>
        <w:t>26 000 UAH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86342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86342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Pr="00286342" w:rsidRDefault="00286342" w:rsidP="00286342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286342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286342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286342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286342" w:rsidRPr="00286342" w:rsidRDefault="00286342" w:rsidP="00286342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286342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286342" w:rsidRPr="00286342" w:rsidRDefault="006205A3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58" w:tgtFrame="_blank" w:history="1"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286342" w:rsidRPr="00286342" w:rsidRDefault="00286342" w:rsidP="00286342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286342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286342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286342" w:rsidRPr="00286342" w:rsidRDefault="006205A3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59" w:tgtFrame="_blank" w:history="1"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86342">
        <w:rPr>
          <w:rFonts w:ascii="Arial" w:eastAsia="Times New Roman" w:hAnsi="Arial" w:cs="Arial"/>
          <w:b/>
          <w:bCs/>
          <w:color w:val="454545"/>
          <w:sz w:val="21"/>
        </w:rPr>
        <w:t>Конверти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286342" w:rsidRPr="00286342" w:rsidRDefault="006205A3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60" w:tgtFrame="_blank" w:history="1">
        <w:r w:rsidR="00286342" w:rsidRPr="00286342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286342" w:rsidRPr="00286342" w:rsidRDefault="00286342" w:rsidP="00286342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ДК021-2015: 30199230-1 — Конверти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286342">
        <w:rPr>
          <w:rFonts w:ascii="Arial" w:eastAsia="Times New Roman" w:hAnsi="Arial" w:cs="Arial"/>
          <w:b/>
          <w:bCs/>
          <w:color w:val="454545"/>
          <w:sz w:val="21"/>
        </w:rPr>
        <w:t>1 000 UAH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86342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286342" w:rsidRPr="00286342" w:rsidRDefault="00286342" w:rsidP="0028634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86342" w:rsidRPr="00286342" w:rsidRDefault="00286342" w:rsidP="0028634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86342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286342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86342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86342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286342" w:rsidRDefault="00286342">
      <w:pPr>
        <w:rPr>
          <w:lang w:val="uk-UA"/>
        </w:rPr>
      </w:pPr>
    </w:p>
    <w:p w:rsidR="00740A38" w:rsidRPr="00740A38" w:rsidRDefault="00740A38" w:rsidP="00740A38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740A38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740A38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740A38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740A38" w:rsidRPr="00740A38" w:rsidRDefault="00740A38" w:rsidP="00740A3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740A38" w:rsidRPr="00740A38" w:rsidRDefault="00740A38" w:rsidP="00740A38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740A38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740A38" w:rsidRPr="00740A38" w:rsidRDefault="006205A3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61" w:tgtFrame="_blank" w:history="1"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740A38" w:rsidRPr="00740A38" w:rsidRDefault="00740A38" w:rsidP="00740A3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740A38" w:rsidRPr="00740A38" w:rsidRDefault="00740A38" w:rsidP="00740A38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740A38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740A38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740A38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740A38" w:rsidRPr="00740A38" w:rsidRDefault="006205A3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62" w:tgtFrame="_blank" w:history="1"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40A38">
        <w:rPr>
          <w:rFonts w:ascii="Arial" w:eastAsia="Times New Roman" w:hAnsi="Arial" w:cs="Arial"/>
          <w:b/>
          <w:bCs/>
          <w:color w:val="454545"/>
          <w:sz w:val="21"/>
        </w:rPr>
        <w:t>Печатки, штампи</w:t>
      </w: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40A38" w:rsidRPr="00740A38" w:rsidRDefault="006205A3" w:rsidP="00740A3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63" w:tgtFrame="_blank" w:history="1"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740A38" w:rsidRPr="00740A38" w:rsidRDefault="00740A38" w:rsidP="00740A3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ДК021-2015: 30192153-8 — Штампи</w:t>
      </w: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40A38" w:rsidRPr="00740A38" w:rsidRDefault="00740A38" w:rsidP="00740A3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40A38" w:rsidRPr="00740A38" w:rsidRDefault="00740A38" w:rsidP="00740A3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40A38">
        <w:rPr>
          <w:rFonts w:ascii="Arial" w:eastAsia="Times New Roman" w:hAnsi="Arial" w:cs="Arial"/>
          <w:b/>
          <w:bCs/>
          <w:color w:val="454545"/>
          <w:sz w:val="21"/>
        </w:rPr>
        <w:t>5 000 UAH</w:t>
      </w: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40A38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40A38" w:rsidRPr="00740A38" w:rsidRDefault="00740A38" w:rsidP="00740A3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40A38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286342" w:rsidRDefault="00286342">
      <w:pPr>
        <w:rPr>
          <w:lang w:val="uk-UA"/>
        </w:rPr>
      </w:pPr>
    </w:p>
    <w:p w:rsidR="00740A38" w:rsidRDefault="00740A38">
      <w:pPr>
        <w:rPr>
          <w:lang w:val="uk-UA"/>
        </w:rPr>
      </w:pPr>
    </w:p>
    <w:p w:rsidR="00740A38" w:rsidRDefault="00740A38">
      <w:pPr>
        <w:rPr>
          <w:lang w:val="uk-UA"/>
        </w:rPr>
      </w:pPr>
    </w:p>
    <w:p w:rsidR="00740A38" w:rsidRDefault="00740A38">
      <w:pPr>
        <w:rPr>
          <w:lang w:val="uk-UA"/>
        </w:rPr>
      </w:pPr>
    </w:p>
    <w:p w:rsidR="00740A38" w:rsidRDefault="00740A38">
      <w:pPr>
        <w:rPr>
          <w:lang w:val="uk-UA"/>
        </w:rPr>
      </w:pPr>
    </w:p>
    <w:p w:rsidR="00740A38" w:rsidRDefault="00740A38">
      <w:pPr>
        <w:rPr>
          <w:lang w:val="uk-UA"/>
        </w:rPr>
      </w:pPr>
    </w:p>
    <w:p w:rsidR="00740A38" w:rsidRDefault="00740A38">
      <w:pPr>
        <w:rPr>
          <w:lang w:val="uk-UA"/>
        </w:rPr>
      </w:pPr>
    </w:p>
    <w:p w:rsidR="00740A38" w:rsidRDefault="00740A38">
      <w:pPr>
        <w:rPr>
          <w:lang w:val="uk-UA"/>
        </w:rPr>
      </w:pPr>
    </w:p>
    <w:p w:rsidR="00740A38" w:rsidRDefault="00740A38">
      <w:pPr>
        <w:rPr>
          <w:lang w:val="uk-UA"/>
        </w:rPr>
      </w:pPr>
    </w:p>
    <w:p w:rsidR="00740A38" w:rsidRPr="00740A38" w:rsidRDefault="00740A38" w:rsidP="00740A38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740A38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740A38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740A38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740A38" w:rsidRPr="00740A38" w:rsidRDefault="00740A38" w:rsidP="00740A3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740A38" w:rsidRPr="00740A38" w:rsidRDefault="00740A38" w:rsidP="00740A38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740A38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740A38" w:rsidRPr="00740A38" w:rsidRDefault="006205A3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64" w:tgtFrame="_blank" w:history="1"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740A38" w:rsidRPr="00740A38" w:rsidRDefault="00740A38" w:rsidP="00740A3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740A38" w:rsidRPr="00740A38" w:rsidRDefault="00740A38" w:rsidP="00740A38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740A38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740A38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740A38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740A38" w:rsidRPr="00740A38" w:rsidRDefault="006205A3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65" w:tgtFrame="_blank" w:history="1"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40A38">
        <w:rPr>
          <w:rFonts w:ascii="Arial" w:eastAsia="Times New Roman" w:hAnsi="Arial" w:cs="Arial"/>
          <w:b/>
          <w:bCs/>
          <w:color w:val="454545"/>
          <w:sz w:val="21"/>
        </w:rPr>
        <w:t>Послуги з ремонту та заправки картріджів</w:t>
      </w: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40A38" w:rsidRPr="00740A38" w:rsidRDefault="006205A3" w:rsidP="00740A3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66" w:tgtFrame="_blank" w:history="1">
        <w:r w:rsidR="00740A38" w:rsidRPr="00740A38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740A38" w:rsidRPr="00740A38" w:rsidRDefault="00740A38" w:rsidP="00740A3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 xml:space="preserve">ДК021-2015: 50300000-8 — Ремонт, технічне обслуговування персональних комп’ютерів, офісного, телекомунікаційного та 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ауд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>іовізуального обладнання, а також супутні послуги</w:t>
      </w: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40A38" w:rsidRPr="00740A38" w:rsidRDefault="00740A38" w:rsidP="00740A3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40A38" w:rsidRPr="00740A38" w:rsidRDefault="00740A38" w:rsidP="00740A3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40A38">
        <w:rPr>
          <w:rFonts w:ascii="Arial" w:eastAsia="Times New Roman" w:hAnsi="Arial" w:cs="Arial"/>
          <w:b/>
          <w:bCs/>
          <w:color w:val="454545"/>
          <w:sz w:val="21"/>
        </w:rPr>
        <w:t>30 000 UAH</w:t>
      </w: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40A38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40A38" w:rsidRPr="00740A38" w:rsidRDefault="00740A38" w:rsidP="00740A3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40A38" w:rsidRPr="00740A38" w:rsidRDefault="00740A38" w:rsidP="00740A3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40A38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40A3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40A3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40A38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740A38" w:rsidRDefault="00740A38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Pr="0039169F" w:rsidRDefault="0039169F" w:rsidP="0039169F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39169F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39169F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39169F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39169F" w:rsidRPr="0039169F" w:rsidRDefault="0039169F" w:rsidP="0039169F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39169F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39169F" w:rsidRPr="0039169F" w:rsidRDefault="006205A3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67" w:tgtFrame="_blank" w:history="1"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39169F" w:rsidRPr="0039169F" w:rsidRDefault="0039169F" w:rsidP="0039169F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39169F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39169F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39169F" w:rsidRPr="0039169F" w:rsidRDefault="006205A3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68" w:tgtFrame="_blank" w:history="1"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закупівлі: </w:t>
      </w:r>
      <w:r w:rsidRPr="0039169F">
        <w:rPr>
          <w:rFonts w:ascii="Arial" w:eastAsia="Times New Roman" w:hAnsi="Arial" w:cs="Arial"/>
          <w:b/>
          <w:bCs/>
          <w:color w:val="454545"/>
          <w:sz w:val="21"/>
        </w:rPr>
        <w:t xml:space="preserve">Інформаційні послуги (розміщення інформаційних матеріалів </w:t>
      </w:r>
      <w:proofErr w:type="gramStart"/>
      <w:r w:rsidRPr="0039169F">
        <w:rPr>
          <w:rFonts w:ascii="Arial" w:eastAsia="Times New Roman" w:hAnsi="Arial" w:cs="Arial"/>
          <w:b/>
          <w:bCs/>
          <w:color w:val="454545"/>
          <w:sz w:val="21"/>
        </w:rPr>
        <w:t>в</w:t>
      </w:r>
      <w:proofErr w:type="gramEnd"/>
      <w:r w:rsidRPr="0039169F">
        <w:rPr>
          <w:rFonts w:ascii="Arial" w:eastAsia="Times New Roman" w:hAnsi="Arial" w:cs="Arial"/>
          <w:b/>
          <w:bCs/>
          <w:color w:val="454545"/>
          <w:sz w:val="21"/>
        </w:rPr>
        <w:t xml:space="preserve"> засобах масової інформації)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39169F" w:rsidRPr="0039169F" w:rsidRDefault="006205A3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69" w:tgtFrame="_blank" w:history="1"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39169F" w:rsidRPr="0039169F" w:rsidRDefault="0039169F" w:rsidP="0039169F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ДК021-2015: 79340000-9 — Рекламні та маркетингові послуги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39169F">
        <w:rPr>
          <w:rFonts w:ascii="Arial" w:eastAsia="Times New Roman" w:hAnsi="Arial" w:cs="Arial"/>
          <w:b/>
          <w:bCs/>
          <w:color w:val="454545"/>
          <w:sz w:val="21"/>
        </w:rPr>
        <w:t>199 800 UAH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9169F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9169F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Pr="0039169F" w:rsidRDefault="0039169F" w:rsidP="0039169F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39169F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39169F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39169F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39169F" w:rsidRPr="0039169F" w:rsidRDefault="0039169F" w:rsidP="0039169F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39169F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39169F" w:rsidRPr="0039169F" w:rsidRDefault="006205A3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70" w:tgtFrame="_blank" w:history="1"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39169F" w:rsidRPr="0039169F" w:rsidRDefault="0039169F" w:rsidP="0039169F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39169F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39169F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39169F" w:rsidRPr="0039169F" w:rsidRDefault="006205A3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71" w:tgtFrame="_blank" w:history="1"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9169F">
        <w:rPr>
          <w:rFonts w:ascii="Arial" w:eastAsia="Times New Roman" w:hAnsi="Arial" w:cs="Arial"/>
          <w:b/>
          <w:bCs/>
          <w:color w:val="454545"/>
          <w:sz w:val="21"/>
        </w:rPr>
        <w:t>Послуги з виготовлення відеопродукції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39169F" w:rsidRPr="0039169F" w:rsidRDefault="006205A3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72" w:tgtFrame="_blank" w:history="1"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39169F" w:rsidRPr="0039169F" w:rsidRDefault="0039169F" w:rsidP="0039169F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ДК021-2015: 92100000-2 — Послуги у сфері виробництва кін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о-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 xml:space="preserve"> та відеопродукції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39169F">
        <w:rPr>
          <w:rFonts w:ascii="Arial" w:eastAsia="Times New Roman" w:hAnsi="Arial" w:cs="Arial"/>
          <w:b/>
          <w:bCs/>
          <w:color w:val="454545"/>
          <w:sz w:val="21"/>
        </w:rPr>
        <w:t>45 000 UAH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9169F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9169F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Default="0039169F">
      <w:pPr>
        <w:rPr>
          <w:lang w:val="uk-UA"/>
        </w:rPr>
      </w:pPr>
    </w:p>
    <w:p w:rsidR="0039169F" w:rsidRPr="0039169F" w:rsidRDefault="0039169F" w:rsidP="0039169F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54"/>
          <w:szCs w:val="54"/>
        </w:rPr>
      </w:pPr>
      <w:r w:rsidRPr="0039169F">
        <w:rPr>
          <w:rFonts w:ascii="Arial" w:eastAsia="Times New Roman" w:hAnsi="Arial" w:cs="Arial"/>
          <w:color w:val="454545"/>
          <w:sz w:val="54"/>
          <w:szCs w:val="54"/>
        </w:rPr>
        <w:lastRenderedPageBreak/>
        <w:t xml:space="preserve">ФОРМА </w:t>
      </w:r>
      <w:proofErr w:type="gramStart"/>
      <w:r w:rsidRPr="0039169F">
        <w:rPr>
          <w:rFonts w:ascii="Arial" w:eastAsia="Times New Roman" w:hAnsi="Arial" w:cs="Arial"/>
          <w:color w:val="454545"/>
          <w:sz w:val="54"/>
          <w:szCs w:val="54"/>
        </w:rPr>
        <w:t>Р</w:t>
      </w:r>
      <w:proofErr w:type="gramEnd"/>
      <w:r w:rsidRPr="0039169F">
        <w:rPr>
          <w:rFonts w:ascii="Arial" w:eastAsia="Times New Roman" w:hAnsi="Arial" w:cs="Arial"/>
          <w:color w:val="454545"/>
          <w:sz w:val="54"/>
          <w:szCs w:val="54"/>
        </w:rPr>
        <w:t>ІЧНОГО ПЛАНУ ЗАКУПІВЕЛЬ</w:t>
      </w:r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39169F" w:rsidRPr="0039169F" w:rsidRDefault="0039169F" w:rsidP="0039169F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39169F">
        <w:rPr>
          <w:rFonts w:ascii="Arial" w:eastAsia="Times New Roman" w:hAnsi="Arial" w:cs="Arial"/>
          <w:color w:val="454545"/>
          <w:sz w:val="48"/>
          <w:szCs w:val="48"/>
        </w:rPr>
        <w:t>Інформація про замовника</w:t>
      </w:r>
    </w:p>
    <w:p w:rsidR="0039169F" w:rsidRPr="0039169F" w:rsidRDefault="006205A3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73" w:tgtFrame="_blank" w:history="1"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 Замовник </w:t>
        </w:r>
        <w:proofErr w:type="gramStart"/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чи не</w:t>
        </w:r>
        <w:proofErr w:type="gramEnd"/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 xml:space="preserve"> замовник</w:t>
        </w:r>
      </w:hyperlink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39169F" w:rsidRPr="0039169F" w:rsidRDefault="0039169F" w:rsidP="0039169F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</w:rPr>
      </w:pPr>
      <w:r w:rsidRPr="0039169F">
        <w:rPr>
          <w:rFonts w:ascii="Arial" w:eastAsia="Times New Roman" w:hAnsi="Arial" w:cs="Arial"/>
          <w:color w:val="454545"/>
          <w:sz w:val="48"/>
          <w:szCs w:val="48"/>
        </w:rPr>
        <w:t>Інформація про предмет закупі</w:t>
      </w:r>
      <w:proofErr w:type="gramStart"/>
      <w:r w:rsidRPr="0039169F">
        <w:rPr>
          <w:rFonts w:ascii="Arial" w:eastAsia="Times New Roman" w:hAnsi="Arial" w:cs="Arial"/>
          <w:color w:val="454545"/>
          <w:sz w:val="48"/>
          <w:szCs w:val="48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48"/>
          <w:szCs w:val="48"/>
        </w:rPr>
        <w:t>і</w:t>
      </w:r>
    </w:p>
    <w:p w:rsidR="0039169F" w:rsidRPr="0039169F" w:rsidRDefault="006205A3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74" w:tgtFrame="_blank" w:history="1"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Порядок визначення предмета закупі</w:t>
        </w:r>
        <w:proofErr w:type="gramStart"/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вл</w:t>
        </w:r>
        <w:proofErr w:type="gramEnd"/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і</w:t>
        </w:r>
      </w:hyperlink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9169F">
        <w:rPr>
          <w:rFonts w:ascii="Arial" w:eastAsia="Times New Roman" w:hAnsi="Arial" w:cs="Arial"/>
          <w:b/>
          <w:bCs/>
          <w:color w:val="454545"/>
          <w:sz w:val="21"/>
        </w:rPr>
        <w:t>Послуги з надання в оренду нежитлової нерухомості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39169F" w:rsidRPr="0039169F" w:rsidRDefault="006205A3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75" w:tgtFrame="_blank" w:history="1">
        <w:r w:rsidR="0039169F" w:rsidRPr="0039169F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Про класифікатор ДК 021:2015</w:t>
        </w:r>
      </w:hyperlink>
    </w:p>
    <w:p w:rsidR="0039169F" w:rsidRPr="0039169F" w:rsidRDefault="0039169F" w:rsidP="0039169F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ДК021-2015: 70220000-9 — Послуги з надання в оренду чи лізингу нежитлової нерухомості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39169F">
        <w:rPr>
          <w:rFonts w:ascii="Arial" w:eastAsia="Times New Roman" w:hAnsi="Arial" w:cs="Arial"/>
          <w:b/>
          <w:bCs/>
          <w:color w:val="454545"/>
          <w:sz w:val="21"/>
        </w:rPr>
        <w:t>1 UAH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9169F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39169F" w:rsidRPr="0039169F" w:rsidRDefault="0039169F" w:rsidP="0039169F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39169F" w:rsidRPr="0039169F" w:rsidRDefault="0039169F" w:rsidP="0039169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9169F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39169F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39169F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39169F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39169F" w:rsidRPr="0039169F" w:rsidRDefault="0039169F"/>
    <w:p w:rsidR="00740A38" w:rsidRPr="00740A38" w:rsidRDefault="00740A38">
      <w:pPr>
        <w:rPr>
          <w:lang w:val="uk-UA"/>
        </w:rPr>
      </w:pPr>
    </w:p>
    <w:p w:rsidR="00B00190" w:rsidRP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Pr="00B00190" w:rsidRDefault="00B00190">
      <w:pPr>
        <w:rPr>
          <w:lang w:val="uk-UA"/>
        </w:rPr>
      </w:pPr>
    </w:p>
    <w:p w:rsidR="00B00190" w:rsidRPr="00B00190" w:rsidRDefault="00B00190">
      <w:pPr>
        <w:rPr>
          <w:lang w:val="uk-UA"/>
        </w:rPr>
      </w:pPr>
    </w:p>
    <w:p w:rsidR="00B00190" w:rsidRDefault="00B00190">
      <w:pPr>
        <w:rPr>
          <w:lang w:val="uk-UA"/>
        </w:rPr>
      </w:pPr>
    </w:p>
    <w:p w:rsidR="00B00190" w:rsidRPr="00B00190" w:rsidRDefault="00B00190">
      <w:pPr>
        <w:rPr>
          <w:lang w:val="uk-UA"/>
        </w:rPr>
      </w:pPr>
    </w:p>
    <w:p w:rsidR="003B265A" w:rsidRPr="003B265A" w:rsidRDefault="003B265A">
      <w:pPr>
        <w:rPr>
          <w:lang w:val="uk-UA"/>
        </w:rPr>
      </w:pPr>
    </w:p>
    <w:sectPr w:rsidR="003B265A" w:rsidRPr="003B265A" w:rsidSect="0062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147DE"/>
    <w:rsid w:val="00286342"/>
    <w:rsid w:val="0039169F"/>
    <w:rsid w:val="003B265A"/>
    <w:rsid w:val="003E27F0"/>
    <w:rsid w:val="00510525"/>
    <w:rsid w:val="006205A3"/>
    <w:rsid w:val="00740A38"/>
    <w:rsid w:val="008147DE"/>
    <w:rsid w:val="00B0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A3"/>
  </w:style>
  <w:style w:type="paragraph" w:styleId="2">
    <w:name w:val="heading 2"/>
    <w:basedOn w:val="a"/>
    <w:link w:val="20"/>
    <w:uiPriority w:val="9"/>
    <w:qFormat/>
    <w:rsid w:val="00814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7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47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147DE"/>
    <w:rPr>
      <w:color w:val="0000FF"/>
      <w:u w:val="single"/>
    </w:rPr>
  </w:style>
  <w:style w:type="character" w:styleId="a4">
    <w:name w:val="Strong"/>
    <w:basedOn w:val="a0"/>
    <w:uiPriority w:val="22"/>
    <w:qFormat/>
    <w:rsid w:val="00814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1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38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5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9701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30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10009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42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14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2676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0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0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70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369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91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19713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12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736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000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4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7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43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325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65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0507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298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2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233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9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40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6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57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4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23304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3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543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431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9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63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29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085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1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24022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92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30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130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4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0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532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2671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77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95075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71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87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438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3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13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19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7600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328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5750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22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2337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883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9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80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59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92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29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37388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782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719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387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3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2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056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16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12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06017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9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33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602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9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5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09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9862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22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36165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64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895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555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64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93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3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271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5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896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8539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548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017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0779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4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98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4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2185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05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11251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6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261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529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8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8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6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188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8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6631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93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47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884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4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089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4916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42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06150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85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82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704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22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86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5826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6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529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04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278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213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8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56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46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025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578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0258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28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44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464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1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79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92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8643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14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2109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62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72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719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6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40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58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447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65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7977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86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14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965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3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82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42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857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41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1176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50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33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8282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9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6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51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1989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1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9815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73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68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220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3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007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37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1902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02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30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574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3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56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5976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495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9256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617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28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7421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3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9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299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656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062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6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160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0840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8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box.prozorro.org/knowledge-base/view/667?utm_source=prozorro_website&amp;utm_medium=annual_plan" TargetMode="External"/><Relationship Id="rId18" Type="http://schemas.openxmlformats.org/officeDocument/2006/relationships/hyperlink" Target="http://infobox.prozorro.org/knowledge-base/view/612?utm_source=prozorro_website&amp;utm_medium=annual_plan" TargetMode="External"/><Relationship Id="rId26" Type="http://schemas.openxmlformats.org/officeDocument/2006/relationships/hyperlink" Target="http://infobox.prozorro.org/knowledge-base/view/599?utm_source=prozorro_website&amp;utm_medium=annual_plan" TargetMode="External"/><Relationship Id="rId39" Type="http://schemas.openxmlformats.org/officeDocument/2006/relationships/hyperlink" Target="http://infobox.prozorro.org/knowledge-base/view/612?utm_source=prozorro_website&amp;utm_medium=annual_plan" TargetMode="External"/><Relationship Id="rId21" Type="http://schemas.openxmlformats.org/officeDocument/2006/relationships/hyperlink" Target="http://infobox.prozorro.org/knowledge-base/view/612?utm_source=prozorro_website&amp;utm_medium=annual_plan" TargetMode="External"/><Relationship Id="rId34" Type="http://schemas.openxmlformats.org/officeDocument/2006/relationships/hyperlink" Target="http://infobox.prozorro.org/knowledge-base/view/667?utm_source=prozorro_website&amp;utm_medium=annual_plan" TargetMode="External"/><Relationship Id="rId42" Type="http://schemas.openxmlformats.org/officeDocument/2006/relationships/hyperlink" Target="http://infobox.prozorro.org/knowledge-base/view/599?utm_source=prozorro_website&amp;utm_medium=annual_plan" TargetMode="External"/><Relationship Id="rId47" Type="http://schemas.openxmlformats.org/officeDocument/2006/relationships/hyperlink" Target="http://infobox.prozorro.org/knowledge-base/view/612?utm_source=prozorro_website&amp;utm_medium=annual_plan" TargetMode="External"/><Relationship Id="rId50" Type="http://schemas.openxmlformats.org/officeDocument/2006/relationships/hyperlink" Target="http://infobox.prozorro.org/knowledge-base/view/599?utm_source=prozorro_website&amp;utm_medium=annual_plan" TargetMode="External"/><Relationship Id="rId55" Type="http://schemas.openxmlformats.org/officeDocument/2006/relationships/hyperlink" Target="http://infobox.prozorro.org/knowledge-base/view/667?utm_source=prozorro_website&amp;utm_medium=annual_plan" TargetMode="External"/><Relationship Id="rId63" Type="http://schemas.openxmlformats.org/officeDocument/2006/relationships/hyperlink" Target="http://infobox.prozorro.org/knowledge-base/view/612?utm_source=prozorro_website&amp;utm_medium=annual_plan" TargetMode="External"/><Relationship Id="rId68" Type="http://schemas.openxmlformats.org/officeDocument/2006/relationships/hyperlink" Target="http://infobox.prozorro.org/knowledge-base/view/599?utm_source=prozorro_website&amp;utm_medium=annual_plan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infobox.prozorro.org/knowledge-base/view/667?utm_source=prozorro_website&amp;utm_medium=annual_plan" TargetMode="External"/><Relationship Id="rId71" Type="http://schemas.openxmlformats.org/officeDocument/2006/relationships/hyperlink" Target="http://infobox.prozorro.org/knowledge-base/view/599?utm_source=prozorro_website&amp;utm_medium=annual_pl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box.prozorro.org/knowledge-base/view/667?utm_source=prozorro_website&amp;utm_medium=annual_plan" TargetMode="External"/><Relationship Id="rId29" Type="http://schemas.openxmlformats.org/officeDocument/2006/relationships/hyperlink" Target="http://infobox.prozorro.org/knowledge-base/view/599?utm_source=prozorro_website&amp;utm_medium=annual_plan" TargetMode="External"/><Relationship Id="rId11" Type="http://schemas.openxmlformats.org/officeDocument/2006/relationships/hyperlink" Target="http://infobox.prozorro.org/knowledge-base/view/599?utm_source=prozorro_website&amp;utm_medium=annual_plan" TargetMode="External"/><Relationship Id="rId24" Type="http://schemas.openxmlformats.org/officeDocument/2006/relationships/hyperlink" Target="http://infobox.prozorro.org/knowledge-base/view/612?utm_source=prozorro_website&amp;utm_medium=annual_plan" TargetMode="External"/><Relationship Id="rId32" Type="http://schemas.openxmlformats.org/officeDocument/2006/relationships/hyperlink" Target="http://infobox.prozorro.org/knowledge-base/view/599?utm_source=prozorro_website&amp;utm_medium=annual_plan" TargetMode="External"/><Relationship Id="rId37" Type="http://schemas.openxmlformats.org/officeDocument/2006/relationships/hyperlink" Target="http://infobox.prozorro.org/knowledge-base/view/667?utm_source=prozorro_website&amp;utm_medium=annual_plan" TargetMode="External"/><Relationship Id="rId40" Type="http://schemas.openxmlformats.org/officeDocument/2006/relationships/hyperlink" Target="http://infobox.prozorro.org/knowledge-base/view/597?utm_source=prozorro_website&amp;utm_medium=annual_plan" TargetMode="External"/><Relationship Id="rId45" Type="http://schemas.openxmlformats.org/officeDocument/2006/relationships/hyperlink" Target="http://infobox.prozorro.org/knowledge-base/view/667?utm_source=prozorro_website&amp;utm_medium=annual_plan" TargetMode="External"/><Relationship Id="rId53" Type="http://schemas.openxmlformats.org/officeDocument/2006/relationships/hyperlink" Target="http://infobox.prozorro.org/knowledge-base/view/599?utm_source=prozorro_website&amp;utm_medium=annual_plan" TargetMode="External"/><Relationship Id="rId58" Type="http://schemas.openxmlformats.org/officeDocument/2006/relationships/hyperlink" Target="http://infobox.prozorro.org/knowledge-base/view/667?utm_source=prozorro_website&amp;utm_medium=annual_plan" TargetMode="External"/><Relationship Id="rId66" Type="http://schemas.openxmlformats.org/officeDocument/2006/relationships/hyperlink" Target="http://infobox.prozorro.org/knowledge-base/view/612?utm_source=prozorro_website&amp;utm_medium=annual_plan" TargetMode="External"/><Relationship Id="rId74" Type="http://schemas.openxmlformats.org/officeDocument/2006/relationships/hyperlink" Target="http://infobox.prozorro.org/knowledge-base/view/599?utm_source=prozorro_website&amp;utm_medium=annual_plan" TargetMode="External"/><Relationship Id="rId5" Type="http://schemas.openxmlformats.org/officeDocument/2006/relationships/hyperlink" Target="http://infobox.prozorro.org/knowledge-base/view/599?utm_source=prozorro_website&amp;utm_medium=annual_plan" TargetMode="External"/><Relationship Id="rId15" Type="http://schemas.openxmlformats.org/officeDocument/2006/relationships/hyperlink" Target="http://infobox.prozorro.org/knowledge-base/view/612?utm_source=prozorro_website&amp;utm_medium=annual_plan" TargetMode="External"/><Relationship Id="rId23" Type="http://schemas.openxmlformats.org/officeDocument/2006/relationships/hyperlink" Target="http://infobox.prozorro.org/knowledge-base/view/599?utm_source=prozorro_website&amp;utm_medium=annual_plan" TargetMode="External"/><Relationship Id="rId28" Type="http://schemas.openxmlformats.org/officeDocument/2006/relationships/hyperlink" Target="http://infobox.prozorro.org/knowledge-base/view/667?utm_source=prozorro_website&amp;utm_medium=annual_plan" TargetMode="External"/><Relationship Id="rId36" Type="http://schemas.openxmlformats.org/officeDocument/2006/relationships/hyperlink" Target="http://infobox.prozorro.org/knowledge-base/view/612?utm_source=prozorro_website&amp;utm_medium=annual_plan" TargetMode="External"/><Relationship Id="rId49" Type="http://schemas.openxmlformats.org/officeDocument/2006/relationships/hyperlink" Target="http://infobox.prozorro.org/knowledge-base/view/667?utm_source=prozorro_website&amp;utm_medium=annual_plan" TargetMode="External"/><Relationship Id="rId57" Type="http://schemas.openxmlformats.org/officeDocument/2006/relationships/hyperlink" Target="http://infobox.prozorro.org/knowledge-base/view/612?utm_source=prozorro_website&amp;utm_medium=annual_plan" TargetMode="External"/><Relationship Id="rId61" Type="http://schemas.openxmlformats.org/officeDocument/2006/relationships/hyperlink" Target="http://infobox.prozorro.org/knowledge-base/view/667?utm_source=prozorro_website&amp;utm_medium=annual_plan" TargetMode="External"/><Relationship Id="rId10" Type="http://schemas.openxmlformats.org/officeDocument/2006/relationships/hyperlink" Target="http://infobox.prozorro.org/knowledge-base/view/667?utm_source=prozorro_website&amp;utm_medium=annual_plan" TargetMode="External"/><Relationship Id="rId19" Type="http://schemas.openxmlformats.org/officeDocument/2006/relationships/hyperlink" Target="http://infobox.prozorro.org/knowledge-base/view/667?utm_source=prozorro_website&amp;utm_medium=annual_plan" TargetMode="External"/><Relationship Id="rId31" Type="http://schemas.openxmlformats.org/officeDocument/2006/relationships/hyperlink" Target="http://infobox.prozorro.org/knowledge-base/view/667?utm_source=prozorro_website&amp;utm_medium=annual_plan" TargetMode="External"/><Relationship Id="rId44" Type="http://schemas.openxmlformats.org/officeDocument/2006/relationships/hyperlink" Target="http://infobox.prozorro.org/knowledge-base/view/597?utm_source=prozorro_website&amp;utm_medium=annual_plan" TargetMode="External"/><Relationship Id="rId52" Type="http://schemas.openxmlformats.org/officeDocument/2006/relationships/hyperlink" Target="http://infobox.prozorro.org/knowledge-base/view/667?utm_source=prozorro_website&amp;utm_medium=annual_plan" TargetMode="External"/><Relationship Id="rId60" Type="http://schemas.openxmlformats.org/officeDocument/2006/relationships/hyperlink" Target="http://infobox.prozorro.org/knowledge-base/view/612?utm_source=prozorro_website&amp;utm_medium=annual_plan" TargetMode="External"/><Relationship Id="rId65" Type="http://schemas.openxmlformats.org/officeDocument/2006/relationships/hyperlink" Target="http://infobox.prozorro.org/knowledge-base/view/599?utm_source=prozorro_website&amp;utm_medium=annual_plan" TargetMode="External"/><Relationship Id="rId73" Type="http://schemas.openxmlformats.org/officeDocument/2006/relationships/hyperlink" Target="http://infobox.prozorro.org/knowledge-base/view/667?utm_source=prozorro_website&amp;utm_medium=annual_plan" TargetMode="External"/><Relationship Id="rId4" Type="http://schemas.openxmlformats.org/officeDocument/2006/relationships/hyperlink" Target="http://infobox.prozorro.org/knowledge-base/view/667?utm_source=prozorro_website&amp;utm_medium=annual_plan" TargetMode="External"/><Relationship Id="rId9" Type="http://schemas.openxmlformats.org/officeDocument/2006/relationships/hyperlink" Target="http://infobox.prozorro.org/knowledge-base/view/612?utm_source=prozorro_website&amp;utm_medium=annual_plan" TargetMode="External"/><Relationship Id="rId14" Type="http://schemas.openxmlformats.org/officeDocument/2006/relationships/hyperlink" Target="http://infobox.prozorro.org/knowledge-base/view/599?utm_source=prozorro_website&amp;utm_medium=annual_plan" TargetMode="External"/><Relationship Id="rId22" Type="http://schemas.openxmlformats.org/officeDocument/2006/relationships/hyperlink" Target="http://infobox.prozorro.org/knowledge-base/view/667?utm_source=prozorro_website&amp;utm_medium=annual_plan" TargetMode="External"/><Relationship Id="rId27" Type="http://schemas.openxmlformats.org/officeDocument/2006/relationships/hyperlink" Target="http://infobox.prozorro.org/knowledge-base/view/612?utm_source=prozorro_website&amp;utm_medium=annual_plan" TargetMode="External"/><Relationship Id="rId30" Type="http://schemas.openxmlformats.org/officeDocument/2006/relationships/hyperlink" Target="http://infobox.prozorro.org/knowledge-base/view/612?utm_source=prozorro_website&amp;utm_medium=annual_plan" TargetMode="External"/><Relationship Id="rId35" Type="http://schemas.openxmlformats.org/officeDocument/2006/relationships/hyperlink" Target="http://infobox.prozorro.org/knowledge-base/view/599?utm_source=prozorro_website&amp;utm_medium=annual_plan" TargetMode="External"/><Relationship Id="rId43" Type="http://schemas.openxmlformats.org/officeDocument/2006/relationships/hyperlink" Target="http://infobox.prozorro.org/knowledge-base/view/612?utm_source=prozorro_website&amp;utm_medium=annual_plan" TargetMode="External"/><Relationship Id="rId48" Type="http://schemas.openxmlformats.org/officeDocument/2006/relationships/hyperlink" Target="http://infobox.prozorro.org/knowledge-base/view/597?utm_source=prozorro_website&amp;utm_medium=annual_plan" TargetMode="External"/><Relationship Id="rId56" Type="http://schemas.openxmlformats.org/officeDocument/2006/relationships/hyperlink" Target="http://infobox.prozorro.org/knowledge-base/view/599?utm_source=prozorro_website&amp;utm_medium=annual_plan" TargetMode="External"/><Relationship Id="rId64" Type="http://schemas.openxmlformats.org/officeDocument/2006/relationships/hyperlink" Target="http://infobox.prozorro.org/knowledge-base/view/667?utm_source=prozorro_website&amp;utm_medium=annual_plan" TargetMode="External"/><Relationship Id="rId69" Type="http://schemas.openxmlformats.org/officeDocument/2006/relationships/hyperlink" Target="http://infobox.prozorro.org/knowledge-base/view/612?utm_source=prozorro_website&amp;utm_medium=annual_plan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infobox.prozorro.org/knowledge-base/view/599?utm_source=prozorro_website&amp;utm_medium=annual_plan" TargetMode="External"/><Relationship Id="rId51" Type="http://schemas.openxmlformats.org/officeDocument/2006/relationships/hyperlink" Target="http://infobox.prozorro.org/knowledge-base/view/612?utm_source=prozorro_website&amp;utm_medium=annual_plan" TargetMode="External"/><Relationship Id="rId72" Type="http://schemas.openxmlformats.org/officeDocument/2006/relationships/hyperlink" Target="http://infobox.prozorro.org/knowledge-base/view/612?utm_source=prozorro_website&amp;utm_medium=annual_pl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fobox.prozorro.org/knowledge-base/view/612?utm_source=prozorro_website&amp;utm_medium=annual_plan" TargetMode="External"/><Relationship Id="rId17" Type="http://schemas.openxmlformats.org/officeDocument/2006/relationships/hyperlink" Target="http://infobox.prozorro.org/knowledge-base/view/599?utm_source=prozorro_website&amp;utm_medium=annual_plan" TargetMode="External"/><Relationship Id="rId25" Type="http://schemas.openxmlformats.org/officeDocument/2006/relationships/hyperlink" Target="http://infobox.prozorro.org/knowledge-base/view/667?utm_source=prozorro_website&amp;utm_medium=annual_plan" TargetMode="External"/><Relationship Id="rId33" Type="http://schemas.openxmlformats.org/officeDocument/2006/relationships/hyperlink" Target="http://infobox.prozorro.org/knowledge-base/view/612?utm_source=prozorro_website&amp;utm_medium=annual_plan" TargetMode="External"/><Relationship Id="rId38" Type="http://schemas.openxmlformats.org/officeDocument/2006/relationships/hyperlink" Target="http://infobox.prozorro.org/knowledge-base/view/599?utm_source=prozorro_website&amp;utm_medium=annual_plan" TargetMode="External"/><Relationship Id="rId46" Type="http://schemas.openxmlformats.org/officeDocument/2006/relationships/hyperlink" Target="http://infobox.prozorro.org/knowledge-base/view/599?utm_source=prozorro_website&amp;utm_medium=annual_plan" TargetMode="External"/><Relationship Id="rId59" Type="http://schemas.openxmlformats.org/officeDocument/2006/relationships/hyperlink" Target="http://infobox.prozorro.org/knowledge-base/view/599?utm_source=prozorro_website&amp;utm_medium=annual_plan" TargetMode="External"/><Relationship Id="rId67" Type="http://schemas.openxmlformats.org/officeDocument/2006/relationships/hyperlink" Target="http://infobox.prozorro.org/knowledge-base/view/667?utm_source=prozorro_website&amp;utm_medium=annual_plan" TargetMode="External"/><Relationship Id="rId20" Type="http://schemas.openxmlformats.org/officeDocument/2006/relationships/hyperlink" Target="http://infobox.prozorro.org/knowledge-base/view/599?utm_source=prozorro_website&amp;utm_medium=annual_plan" TargetMode="External"/><Relationship Id="rId41" Type="http://schemas.openxmlformats.org/officeDocument/2006/relationships/hyperlink" Target="http://infobox.prozorro.org/knowledge-base/view/667?utm_source=prozorro_website&amp;utm_medium=annual_plan" TargetMode="External"/><Relationship Id="rId54" Type="http://schemas.openxmlformats.org/officeDocument/2006/relationships/hyperlink" Target="http://infobox.prozorro.org/knowledge-base/view/612?utm_source=prozorro_website&amp;utm_medium=annual_plan" TargetMode="External"/><Relationship Id="rId62" Type="http://schemas.openxmlformats.org/officeDocument/2006/relationships/hyperlink" Target="http://infobox.prozorro.org/knowledge-base/view/599?utm_source=prozorro_website&amp;utm_medium=annual_plan" TargetMode="External"/><Relationship Id="rId70" Type="http://schemas.openxmlformats.org/officeDocument/2006/relationships/hyperlink" Target="http://infobox.prozorro.org/knowledge-base/view/667?utm_source=prozorro_website&amp;utm_medium=annual_plan" TargetMode="External"/><Relationship Id="rId75" Type="http://schemas.openxmlformats.org/officeDocument/2006/relationships/hyperlink" Target="http://infobox.prozorro.org/knowledge-base/view/612?utm_source=prozorro_website&amp;utm_medium=annual_plan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box.prozorro.org/knowledge-base/view/612?utm_source=prozorro_website&amp;utm_medium=annual_p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9</cp:revision>
  <dcterms:created xsi:type="dcterms:W3CDTF">2018-02-08T12:51:00Z</dcterms:created>
  <dcterms:modified xsi:type="dcterms:W3CDTF">2018-02-12T09:13:00Z</dcterms:modified>
</cp:coreProperties>
</file>