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9A" w:rsidRPr="00896E9A" w:rsidRDefault="00896E9A" w:rsidP="00896E9A">
      <w:pPr>
        <w:spacing w:after="554" w:line="312" w:lineRule="atLeast"/>
        <w:outlineLvl w:val="1"/>
        <w:rPr>
          <w:rFonts w:ascii="Arial" w:eastAsia="Times New Roman" w:hAnsi="Arial" w:cs="Arial"/>
          <w:color w:val="454545"/>
          <w:sz w:val="50"/>
          <w:szCs w:val="50"/>
        </w:rPr>
      </w:pPr>
      <w:r w:rsidRPr="00896E9A">
        <w:rPr>
          <w:rFonts w:ascii="Arial" w:eastAsia="Times New Roman" w:hAnsi="Arial" w:cs="Arial"/>
          <w:color w:val="454545"/>
          <w:sz w:val="50"/>
          <w:szCs w:val="50"/>
        </w:rPr>
        <w:t xml:space="preserve">ФОРМА </w:t>
      </w:r>
      <w:proofErr w:type="gramStart"/>
      <w:r w:rsidRPr="00896E9A">
        <w:rPr>
          <w:rFonts w:ascii="Arial" w:eastAsia="Times New Roman" w:hAnsi="Arial" w:cs="Arial"/>
          <w:color w:val="454545"/>
          <w:sz w:val="50"/>
          <w:szCs w:val="50"/>
        </w:rPr>
        <w:t>Р</w:t>
      </w:r>
      <w:proofErr w:type="gramEnd"/>
      <w:r w:rsidRPr="00896E9A">
        <w:rPr>
          <w:rFonts w:ascii="Arial" w:eastAsia="Times New Roman" w:hAnsi="Arial" w:cs="Arial"/>
          <w:color w:val="454545"/>
          <w:sz w:val="50"/>
          <w:szCs w:val="50"/>
        </w:rPr>
        <w:t>ІЧНОГО ПЛАНУ ЗАКУПІВЕЛЬ</w:t>
      </w: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на 2018 </w:t>
      </w:r>
      <w:proofErr w:type="spellStart"/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ік</w:t>
      </w:r>
      <w:proofErr w:type="spellEnd"/>
    </w:p>
    <w:p w:rsidR="00896E9A" w:rsidRPr="00896E9A" w:rsidRDefault="00896E9A" w:rsidP="00896E9A">
      <w:pPr>
        <w:spacing w:after="277" w:line="312" w:lineRule="atLeast"/>
        <w:outlineLvl w:val="2"/>
        <w:rPr>
          <w:rFonts w:ascii="Arial" w:eastAsia="Times New Roman" w:hAnsi="Arial" w:cs="Arial"/>
          <w:color w:val="454545"/>
          <w:sz w:val="44"/>
          <w:szCs w:val="44"/>
        </w:rPr>
      </w:pPr>
      <w:proofErr w:type="spell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Інформація</w:t>
      </w:r>
      <w:proofErr w:type="spellEnd"/>
      <w:r w:rsidRPr="00896E9A">
        <w:rPr>
          <w:rFonts w:ascii="Arial" w:eastAsia="Times New Roman" w:hAnsi="Arial" w:cs="Arial"/>
          <w:color w:val="454545"/>
          <w:sz w:val="44"/>
          <w:szCs w:val="44"/>
        </w:rPr>
        <w:t xml:space="preserve"> про </w:t>
      </w:r>
      <w:proofErr w:type="spell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замовника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4" w:tgtFrame="_blank" w:history="1"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Замовник</w:t>
        </w:r>
        <w:proofErr w:type="spell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</w:t>
        </w:r>
        <w:proofErr w:type="spellStart"/>
        <w:proofErr w:type="gram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чи</w:t>
        </w:r>
        <w:proofErr w:type="spell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не</w:t>
        </w:r>
        <w:proofErr w:type="gram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замовник</w:t>
        </w:r>
        <w:proofErr w:type="spellEnd"/>
      </w:hyperlink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1.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Найменування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замовника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: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Виконавчий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комітет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Дружківської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міської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ради</w:t>
      </w:r>
      <w:proofErr w:type="gramEnd"/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2. Код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згідно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ЄДРПОУ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замовника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 #35783188</w:t>
      </w:r>
    </w:p>
    <w:p w:rsidR="00896E9A" w:rsidRPr="00896E9A" w:rsidRDefault="00896E9A" w:rsidP="00896E9A">
      <w:pPr>
        <w:spacing w:after="277" w:line="312" w:lineRule="atLeast"/>
        <w:outlineLvl w:val="2"/>
        <w:rPr>
          <w:rFonts w:ascii="Arial" w:eastAsia="Times New Roman" w:hAnsi="Arial" w:cs="Arial"/>
          <w:color w:val="454545"/>
          <w:sz w:val="44"/>
          <w:szCs w:val="44"/>
        </w:rPr>
      </w:pPr>
      <w:proofErr w:type="spell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Інформація</w:t>
      </w:r>
      <w:proofErr w:type="spellEnd"/>
      <w:r w:rsidRPr="00896E9A">
        <w:rPr>
          <w:rFonts w:ascii="Arial" w:eastAsia="Times New Roman" w:hAnsi="Arial" w:cs="Arial"/>
          <w:color w:val="454545"/>
          <w:sz w:val="44"/>
          <w:szCs w:val="44"/>
        </w:rPr>
        <w:t xml:space="preserve"> про предмет </w:t>
      </w:r>
      <w:proofErr w:type="spell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44"/>
          <w:szCs w:val="44"/>
        </w:rPr>
        <w:t>і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5" w:tgtFrame="_blank" w:history="1"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 Порядок 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визначення</w:t>
        </w:r>
        <w:proofErr w:type="spell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предмета 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закупі</w:t>
        </w:r>
        <w:proofErr w:type="gram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  <w:proofErr w:type="spellEnd"/>
      </w:hyperlink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3. Конкретна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назва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предмета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 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Квіткова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продукція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4.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Коди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відповідних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класифікаторів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предмета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</w:t>
      </w: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6" w:tgtFrame="_blank" w:history="1"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 Про 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класифікатор</w:t>
        </w:r>
        <w:proofErr w:type="spell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ДК 021:2015</w:t>
        </w:r>
      </w:hyperlink>
    </w:p>
    <w:p w:rsidR="00896E9A" w:rsidRPr="00896E9A" w:rsidRDefault="00896E9A" w:rsidP="00896E9A">
      <w:pPr>
        <w:spacing w:after="138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ДК021-2015: 03120000-8 —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Продукція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рослинництва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, у тому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числі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тепличного</w:t>
      </w:r>
      <w:proofErr w:type="gram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5. Код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згідно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КЕКВ:</w:t>
      </w: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Предмети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, </w:t>
      </w:r>
      <w:proofErr w:type="spellStart"/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іали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,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обладнання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та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інвентар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6.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Розмі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spellEnd"/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призначення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за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кошторисом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або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очікувана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вартість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предмета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закупівлі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 </w:t>
      </w:r>
      <w:r w:rsidRPr="00896E9A">
        <w:rPr>
          <w:rFonts w:ascii="Arial" w:eastAsia="Times New Roman" w:hAnsi="Arial" w:cs="Arial"/>
          <w:b/>
          <w:bCs/>
          <w:color w:val="454545"/>
          <w:sz w:val="19"/>
        </w:rPr>
        <w:t>10 000 UAH</w:t>
      </w:r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7. Процедура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 </w:t>
      </w:r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Без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використання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електронної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системи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8.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Орієнтовний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початок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проведення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процедури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 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лютий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, 2018</w:t>
      </w:r>
    </w:p>
    <w:p w:rsidR="00000000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Pr="00896E9A" w:rsidRDefault="00896E9A" w:rsidP="00896E9A">
      <w:pPr>
        <w:spacing w:after="554" w:line="312" w:lineRule="atLeast"/>
        <w:outlineLvl w:val="1"/>
        <w:rPr>
          <w:rFonts w:ascii="Arial" w:eastAsia="Times New Roman" w:hAnsi="Arial" w:cs="Arial"/>
          <w:color w:val="454545"/>
          <w:sz w:val="50"/>
          <w:szCs w:val="50"/>
        </w:rPr>
      </w:pPr>
      <w:r w:rsidRPr="00896E9A">
        <w:rPr>
          <w:rFonts w:ascii="Arial" w:eastAsia="Times New Roman" w:hAnsi="Arial" w:cs="Arial"/>
          <w:color w:val="454545"/>
          <w:sz w:val="50"/>
          <w:szCs w:val="50"/>
        </w:rPr>
        <w:lastRenderedPageBreak/>
        <w:t xml:space="preserve">ФОРМА </w:t>
      </w:r>
      <w:proofErr w:type="gramStart"/>
      <w:r w:rsidRPr="00896E9A">
        <w:rPr>
          <w:rFonts w:ascii="Arial" w:eastAsia="Times New Roman" w:hAnsi="Arial" w:cs="Arial"/>
          <w:color w:val="454545"/>
          <w:sz w:val="50"/>
          <w:szCs w:val="50"/>
        </w:rPr>
        <w:t>Р</w:t>
      </w:r>
      <w:proofErr w:type="gramEnd"/>
      <w:r w:rsidRPr="00896E9A">
        <w:rPr>
          <w:rFonts w:ascii="Arial" w:eastAsia="Times New Roman" w:hAnsi="Arial" w:cs="Arial"/>
          <w:color w:val="454545"/>
          <w:sz w:val="50"/>
          <w:szCs w:val="50"/>
        </w:rPr>
        <w:t>ІЧНОГО ПЛАНУ ЗАКУПІВЕЛЬ</w:t>
      </w: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на 2018 </w:t>
      </w:r>
      <w:proofErr w:type="spellStart"/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ік</w:t>
      </w:r>
      <w:proofErr w:type="spellEnd"/>
    </w:p>
    <w:p w:rsidR="00896E9A" w:rsidRPr="00896E9A" w:rsidRDefault="00896E9A" w:rsidP="00896E9A">
      <w:pPr>
        <w:spacing w:after="277" w:line="312" w:lineRule="atLeast"/>
        <w:outlineLvl w:val="2"/>
        <w:rPr>
          <w:rFonts w:ascii="Arial" w:eastAsia="Times New Roman" w:hAnsi="Arial" w:cs="Arial"/>
          <w:color w:val="454545"/>
          <w:sz w:val="44"/>
          <w:szCs w:val="44"/>
        </w:rPr>
      </w:pPr>
      <w:proofErr w:type="spell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Інформація</w:t>
      </w:r>
      <w:proofErr w:type="spellEnd"/>
      <w:r w:rsidRPr="00896E9A">
        <w:rPr>
          <w:rFonts w:ascii="Arial" w:eastAsia="Times New Roman" w:hAnsi="Arial" w:cs="Arial"/>
          <w:color w:val="454545"/>
          <w:sz w:val="44"/>
          <w:szCs w:val="44"/>
        </w:rPr>
        <w:t xml:space="preserve"> про </w:t>
      </w:r>
      <w:proofErr w:type="spell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замовника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7" w:tgtFrame="_blank" w:history="1"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Замовник</w:t>
        </w:r>
        <w:proofErr w:type="spell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</w:t>
        </w:r>
        <w:proofErr w:type="spellStart"/>
        <w:proofErr w:type="gram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чи</w:t>
        </w:r>
        <w:proofErr w:type="spell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не</w:t>
        </w:r>
        <w:proofErr w:type="gram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замовник</w:t>
        </w:r>
        <w:proofErr w:type="spellEnd"/>
      </w:hyperlink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1.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Найменування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замовника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: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Виконавчий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комітет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Дружківської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міської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ради</w:t>
      </w:r>
      <w:proofErr w:type="gramEnd"/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2. Код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згідно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ЄДРПОУ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замовника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 #35783188</w:t>
      </w:r>
    </w:p>
    <w:p w:rsidR="00896E9A" w:rsidRPr="00896E9A" w:rsidRDefault="00896E9A" w:rsidP="00896E9A">
      <w:pPr>
        <w:spacing w:after="277" w:line="312" w:lineRule="atLeast"/>
        <w:outlineLvl w:val="2"/>
        <w:rPr>
          <w:rFonts w:ascii="Arial" w:eastAsia="Times New Roman" w:hAnsi="Arial" w:cs="Arial"/>
          <w:color w:val="454545"/>
          <w:sz w:val="44"/>
          <w:szCs w:val="44"/>
        </w:rPr>
      </w:pPr>
      <w:proofErr w:type="spell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Інформація</w:t>
      </w:r>
      <w:proofErr w:type="spellEnd"/>
      <w:r w:rsidRPr="00896E9A">
        <w:rPr>
          <w:rFonts w:ascii="Arial" w:eastAsia="Times New Roman" w:hAnsi="Arial" w:cs="Arial"/>
          <w:color w:val="454545"/>
          <w:sz w:val="44"/>
          <w:szCs w:val="44"/>
        </w:rPr>
        <w:t xml:space="preserve"> про предмет </w:t>
      </w:r>
      <w:proofErr w:type="spell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44"/>
          <w:szCs w:val="44"/>
        </w:rPr>
        <w:t>і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8" w:tgtFrame="_blank" w:history="1"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 Порядок 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визначення</w:t>
        </w:r>
        <w:proofErr w:type="spell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предмета 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закупі</w:t>
        </w:r>
        <w:proofErr w:type="gram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  <w:proofErr w:type="spellEnd"/>
      </w:hyperlink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3. Конкретна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назва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предмета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 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Подяки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,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грамоти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,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поздоровчі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листи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,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вітальні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листівки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4.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Коди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відповідних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класифікаторів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предмета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</w:t>
      </w: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9" w:tgtFrame="_blank" w:history="1"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 Про 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класифікатор</w:t>
        </w:r>
        <w:proofErr w:type="spell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ДК 021:2015</w:t>
        </w:r>
      </w:hyperlink>
    </w:p>
    <w:p w:rsidR="00896E9A" w:rsidRPr="00896E9A" w:rsidRDefault="00896E9A" w:rsidP="00896E9A">
      <w:pPr>
        <w:spacing w:after="138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ДК021-2015: 22458000-5 —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Друкована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продукція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на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замовлення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5. Код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згідно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КЕКВ:</w:t>
      </w: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Предмети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, </w:t>
      </w:r>
      <w:proofErr w:type="spellStart"/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іали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,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обладнання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та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інвентар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6.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Розмі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spellEnd"/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призначення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за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кошторисом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або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очікувана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вартість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предмета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закупівлі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 </w:t>
      </w:r>
      <w:r w:rsidRPr="00896E9A">
        <w:rPr>
          <w:rFonts w:ascii="Arial" w:eastAsia="Times New Roman" w:hAnsi="Arial" w:cs="Arial"/>
          <w:b/>
          <w:bCs/>
          <w:color w:val="454545"/>
          <w:sz w:val="19"/>
        </w:rPr>
        <w:t>7 440 UAH</w:t>
      </w:r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7. Процедура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 </w:t>
      </w:r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Без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використання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електронної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системи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8.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Орієнтовний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початок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проведення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процедури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 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лютий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, 2018</w:t>
      </w: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Pr="00896E9A" w:rsidRDefault="00896E9A" w:rsidP="00896E9A">
      <w:pPr>
        <w:spacing w:after="554" w:line="312" w:lineRule="atLeast"/>
        <w:outlineLvl w:val="1"/>
        <w:rPr>
          <w:rFonts w:ascii="Arial" w:eastAsia="Times New Roman" w:hAnsi="Arial" w:cs="Arial"/>
          <w:color w:val="454545"/>
          <w:sz w:val="50"/>
          <w:szCs w:val="50"/>
        </w:rPr>
      </w:pPr>
      <w:r w:rsidRPr="00896E9A">
        <w:rPr>
          <w:rFonts w:ascii="Arial" w:eastAsia="Times New Roman" w:hAnsi="Arial" w:cs="Arial"/>
          <w:color w:val="454545"/>
          <w:sz w:val="50"/>
          <w:szCs w:val="50"/>
        </w:rPr>
        <w:lastRenderedPageBreak/>
        <w:t xml:space="preserve">ФОРМА </w:t>
      </w:r>
      <w:proofErr w:type="gramStart"/>
      <w:r w:rsidRPr="00896E9A">
        <w:rPr>
          <w:rFonts w:ascii="Arial" w:eastAsia="Times New Roman" w:hAnsi="Arial" w:cs="Arial"/>
          <w:color w:val="454545"/>
          <w:sz w:val="50"/>
          <w:szCs w:val="50"/>
        </w:rPr>
        <w:t>Р</w:t>
      </w:r>
      <w:proofErr w:type="gramEnd"/>
      <w:r w:rsidRPr="00896E9A">
        <w:rPr>
          <w:rFonts w:ascii="Arial" w:eastAsia="Times New Roman" w:hAnsi="Arial" w:cs="Arial"/>
          <w:color w:val="454545"/>
          <w:sz w:val="50"/>
          <w:szCs w:val="50"/>
        </w:rPr>
        <w:t>ІЧНОГО ПЛАНУ ЗАКУПІВЕЛЬ</w:t>
      </w: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на 2018 </w:t>
      </w:r>
      <w:proofErr w:type="spellStart"/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ік</w:t>
      </w:r>
      <w:proofErr w:type="spellEnd"/>
    </w:p>
    <w:p w:rsidR="00896E9A" w:rsidRPr="00896E9A" w:rsidRDefault="00896E9A" w:rsidP="00896E9A">
      <w:pPr>
        <w:spacing w:after="277" w:line="312" w:lineRule="atLeast"/>
        <w:outlineLvl w:val="2"/>
        <w:rPr>
          <w:rFonts w:ascii="Arial" w:eastAsia="Times New Roman" w:hAnsi="Arial" w:cs="Arial"/>
          <w:color w:val="454545"/>
          <w:sz w:val="44"/>
          <w:szCs w:val="44"/>
        </w:rPr>
      </w:pPr>
      <w:proofErr w:type="spell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Інформація</w:t>
      </w:r>
      <w:proofErr w:type="spellEnd"/>
      <w:r w:rsidRPr="00896E9A">
        <w:rPr>
          <w:rFonts w:ascii="Arial" w:eastAsia="Times New Roman" w:hAnsi="Arial" w:cs="Arial"/>
          <w:color w:val="454545"/>
          <w:sz w:val="44"/>
          <w:szCs w:val="44"/>
        </w:rPr>
        <w:t xml:space="preserve"> про </w:t>
      </w:r>
      <w:proofErr w:type="spell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замовника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0" w:tgtFrame="_blank" w:history="1"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Замовник</w:t>
        </w:r>
        <w:proofErr w:type="spell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</w:t>
        </w:r>
        <w:proofErr w:type="spellStart"/>
        <w:proofErr w:type="gram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чи</w:t>
        </w:r>
        <w:proofErr w:type="spell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не</w:t>
        </w:r>
        <w:proofErr w:type="gram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замовник</w:t>
        </w:r>
        <w:proofErr w:type="spellEnd"/>
      </w:hyperlink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1.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Найменування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замовника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: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Виконавчий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комітет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Дружківської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міської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ради</w:t>
      </w:r>
      <w:proofErr w:type="gramEnd"/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2. Код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згідно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ЄДРПОУ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замовника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 #35783188</w:t>
      </w:r>
    </w:p>
    <w:p w:rsidR="00896E9A" w:rsidRPr="00896E9A" w:rsidRDefault="00896E9A" w:rsidP="00896E9A">
      <w:pPr>
        <w:spacing w:after="277" w:line="312" w:lineRule="atLeast"/>
        <w:outlineLvl w:val="2"/>
        <w:rPr>
          <w:rFonts w:ascii="Arial" w:eastAsia="Times New Roman" w:hAnsi="Arial" w:cs="Arial"/>
          <w:color w:val="454545"/>
          <w:sz w:val="44"/>
          <w:szCs w:val="44"/>
        </w:rPr>
      </w:pPr>
      <w:proofErr w:type="spell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Інформація</w:t>
      </w:r>
      <w:proofErr w:type="spellEnd"/>
      <w:r w:rsidRPr="00896E9A">
        <w:rPr>
          <w:rFonts w:ascii="Arial" w:eastAsia="Times New Roman" w:hAnsi="Arial" w:cs="Arial"/>
          <w:color w:val="454545"/>
          <w:sz w:val="44"/>
          <w:szCs w:val="44"/>
        </w:rPr>
        <w:t xml:space="preserve"> про предмет </w:t>
      </w:r>
      <w:proofErr w:type="spell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44"/>
          <w:szCs w:val="44"/>
        </w:rPr>
        <w:t>і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1" w:tgtFrame="_blank" w:history="1"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 Порядок 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визначення</w:t>
        </w:r>
        <w:proofErr w:type="spell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предмета 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закупі</w:t>
        </w:r>
        <w:proofErr w:type="gram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  <w:proofErr w:type="spellEnd"/>
      </w:hyperlink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3. Конкретна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назва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предмета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 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Послуги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охорони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4.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Коди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відповідних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класифікаторів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предмета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</w:t>
      </w: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2" w:tgtFrame="_blank" w:history="1"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 Про 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класифікатор</w:t>
        </w:r>
        <w:proofErr w:type="spell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ДК 021:2015</w:t>
        </w:r>
      </w:hyperlink>
    </w:p>
    <w:p w:rsidR="00896E9A" w:rsidRPr="00896E9A" w:rsidRDefault="00896E9A" w:rsidP="00896E9A">
      <w:pPr>
        <w:spacing w:after="138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ДК021-2015: 79713000-5 —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Послуги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охорони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об’єкті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</w:t>
      </w:r>
      <w:proofErr w:type="spellEnd"/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та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особистої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охорони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5. Код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згідно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КЕКВ:</w:t>
      </w: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КЕКВ: 2240 — Оплата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послуг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(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крім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комунальних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)</w:t>
      </w:r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6.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Розмі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spellEnd"/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призначення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за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кошторисом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або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очікувана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вартість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предмета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закупівлі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 </w:t>
      </w:r>
      <w:r w:rsidRPr="00896E9A">
        <w:rPr>
          <w:rFonts w:ascii="Arial" w:eastAsia="Times New Roman" w:hAnsi="Arial" w:cs="Arial"/>
          <w:b/>
          <w:bCs/>
          <w:color w:val="454545"/>
          <w:sz w:val="19"/>
        </w:rPr>
        <w:t>18 558 UAH</w:t>
      </w:r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7. Процедура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 </w:t>
      </w:r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Без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використання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електронної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системи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8.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Орієнтовний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початок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проведення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процедури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 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січень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, 2018</w:t>
      </w: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Pr="00896E9A" w:rsidRDefault="00896E9A" w:rsidP="00896E9A">
      <w:pPr>
        <w:spacing w:after="554" w:line="312" w:lineRule="atLeast"/>
        <w:outlineLvl w:val="1"/>
        <w:rPr>
          <w:rFonts w:ascii="Arial" w:eastAsia="Times New Roman" w:hAnsi="Arial" w:cs="Arial"/>
          <w:color w:val="454545"/>
          <w:sz w:val="50"/>
          <w:szCs w:val="50"/>
        </w:rPr>
      </w:pPr>
      <w:r w:rsidRPr="00896E9A">
        <w:rPr>
          <w:rFonts w:ascii="Arial" w:eastAsia="Times New Roman" w:hAnsi="Arial" w:cs="Arial"/>
          <w:color w:val="454545"/>
          <w:sz w:val="50"/>
          <w:szCs w:val="50"/>
        </w:rPr>
        <w:lastRenderedPageBreak/>
        <w:t xml:space="preserve">ФОРМА </w:t>
      </w:r>
      <w:proofErr w:type="gramStart"/>
      <w:r w:rsidRPr="00896E9A">
        <w:rPr>
          <w:rFonts w:ascii="Arial" w:eastAsia="Times New Roman" w:hAnsi="Arial" w:cs="Arial"/>
          <w:color w:val="454545"/>
          <w:sz w:val="50"/>
          <w:szCs w:val="50"/>
        </w:rPr>
        <w:t>Р</w:t>
      </w:r>
      <w:proofErr w:type="gramEnd"/>
      <w:r w:rsidRPr="00896E9A">
        <w:rPr>
          <w:rFonts w:ascii="Arial" w:eastAsia="Times New Roman" w:hAnsi="Arial" w:cs="Arial"/>
          <w:color w:val="454545"/>
          <w:sz w:val="50"/>
          <w:szCs w:val="50"/>
        </w:rPr>
        <w:t>ІЧНОГО ПЛАНУ ЗАКУПІВЕЛЬ</w:t>
      </w: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на 2018 </w:t>
      </w:r>
      <w:proofErr w:type="spellStart"/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ік</w:t>
      </w:r>
      <w:proofErr w:type="spellEnd"/>
    </w:p>
    <w:p w:rsidR="00896E9A" w:rsidRPr="00896E9A" w:rsidRDefault="00896E9A" w:rsidP="00896E9A">
      <w:pPr>
        <w:spacing w:after="277" w:line="312" w:lineRule="atLeast"/>
        <w:outlineLvl w:val="2"/>
        <w:rPr>
          <w:rFonts w:ascii="Arial" w:eastAsia="Times New Roman" w:hAnsi="Arial" w:cs="Arial"/>
          <w:color w:val="454545"/>
          <w:sz w:val="44"/>
          <w:szCs w:val="44"/>
        </w:rPr>
      </w:pPr>
      <w:proofErr w:type="spell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Інформація</w:t>
      </w:r>
      <w:proofErr w:type="spellEnd"/>
      <w:r w:rsidRPr="00896E9A">
        <w:rPr>
          <w:rFonts w:ascii="Arial" w:eastAsia="Times New Roman" w:hAnsi="Arial" w:cs="Arial"/>
          <w:color w:val="454545"/>
          <w:sz w:val="44"/>
          <w:szCs w:val="44"/>
        </w:rPr>
        <w:t xml:space="preserve"> про </w:t>
      </w:r>
      <w:proofErr w:type="spell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замовника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3" w:tgtFrame="_blank" w:history="1"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Замовник</w:t>
        </w:r>
        <w:proofErr w:type="spell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</w:t>
        </w:r>
        <w:proofErr w:type="spellStart"/>
        <w:proofErr w:type="gram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чи</w:t>
        </w:r>
        <w:proofErr w:type="spell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не</w:t>
        </w:r>
        <w:proofErr w:type="gram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замовник</w:t>
        </w:r>
        <w:proofErr w:type="spellEnd"/>
      </w:hyperlink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1.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Найменування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замовника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: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Виконавчий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комітет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Дружківської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міської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ради</w:t>
      </w:r>
      <w:proofErr w:type="gramEnd"/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2. Код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згідно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ЄДРПОУ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замовника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 #35783188</w:t>
      </w:r>
    </w:p>
    <w:p w:rsidR="00896E9A" w:rsidRPr="00896E9A" w:rsidRDefault="00896E9A" w:rsidP="00896E9A">
      <w:pPr>
        <w:spacing w:after="277" w:line="312" w:lineRule="atLeast"/>
        <w:outlineLvl w:val="2"/>
        <w:rPr>
          <w:rFonts w:ascii="Arial" w:eastAsia="Times New Roman" w:hAnsi="Arial" w:cs="Arial"/>
          <w:color w:val="454545"/>
          <w:sz w:val="44"/>
          <w:szCs w:val="44"/>
        </w:rPr>
      </w:pPr>
      <w:proofErr w:type="spell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Інформація</w:t>
      </w:r>
      <w:proofErr w:type="spellEnd"/>
      <w:r w:rsidRPr="00896E9A">
        <w:rPr>
          <w:rFonts w:ascii="Arial" w:eastAsia="Times New Roman" w:hAnsi="Arial" w:cs="Arial"/>
          <w:color w:val="454545"/>
          <w:sz w:val="44"/>
          <w:szCs w:val="44"/>
        </w:rPr>
        <w:t xml:space="preserve"> про предмет </w:t>
      </w:r>
      <w:proofErr w:type="spell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44"/>
          <w:szCs w:val="44"/>
        </w:rPr>
        <w:t>і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4" w:tgtFrame="_blank" w:history="1"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 Порядок 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визначення</w:t>
        </w:r>
        <w:proofErr w:type="spell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предмета 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закупі</w:t>
        </w:r>
        <w:proofErr w:type="gram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  <w:proofErr w:type="spellEnd"/>
      </w:hyperlink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3. Конкретна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назва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предмета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 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Вогнегасники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4.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Коди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відповідних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класифікаторів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предмета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</w:t>
      </w: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5" w:tgtFrame="_blank" w:history="1"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 Про 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класифікатор</w:t>
        </w:r>
        <w:proofErr w:type="spell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ДК 021:2015</w:t>
        </w:r>
      </w:hyperlink>
    </w:p>
    <w:p w:rsidR="00896E9A" w:rsidRPr="00896E9A" w:rsidRDefault="00896E9A" w:rsidP="00896E9A">
      <w:pPr>
        <w:spacing w:after="138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ДК021-2015: 35111300-8 —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Вогнегасники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5. Код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згідно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КЕКВ:</w:t>
      </w: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Предмети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, </w:t>
      </w:r>
      <w:proofErr w:type="spellStart"/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іали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,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обладнання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та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інвентар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6.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Розмі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spellEnd"/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призначення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за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кошторисом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або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очікувана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вартість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предмета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закупівлі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 </w:t>
      </w:r>
      <w:r w:rsidRPr="00896E9A">
        <w:rPr>
          <w:rFonts w:ascii="Arial" w:eastAsia="Times New Roman" w:hAnsi="Arial" w:cs="Arial"/>
          <w:b/>
          <w:bCs/>
          <w:color w:val="454545"/>
          <w:sz w:val="19"/>
        </w:rPr>
        <w:t>2 700 UAH</w:t>
      </w:r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7. Процедура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 </w:t>
      </w:r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Без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використання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електронної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системи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8.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Орієнтовний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початок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проведення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процедури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 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березень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, 2018</w:t>
      </w: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Pr="00896E9A" w:rsidRDefault="00896E9A" w:rsidP="00896E9A">
      <w:pPr>
        <w:spacing w:after="554" w:line="312" w:lineRule="atLeast"/>
        <w:outlineLvl w:val="1"/>
        <w:rPr>
          <w:rFonts w:ascii="Arial" w:eastAsia="Times New Roman" w:hAnsi="Arial" w:cs="Arial"/>
          <w:color w:val="454545"/>
          <w:sz w:val="50"/>
          <w:szCs w:val="50"/>
        </w:rPr>
      </w:pPr>
      <w:r w:rsidRPr="00896E9A">
        <w:rPr>
          <w:rFonts w:ascii="Arial" w:eastAsia="Times New Roman" w:hAnsi="Arial" w:cs="Arial"/>
          <w:color w:val="454545"/>
          <w:sz w:val="50"/>
          <w:szCs w:val="50"/>
        </w:rPr>
        <w:lastRenderedPageBreak/>
        <w:t xml:space="preserve">ФОРМА </w:t>
      </w:r>
      <w:proofErr w:type="gramStart"/>
      <w:r w:rsidRPr="00896E9A">
        <w:rPr>
          <w:rFonts w:ascii="Arial" w:eastAsia="Times New Roman" w:hAnsi="Arial" w:cs="Arial"/>
          <w:color w:val="454545"/>
          <w:sz w:val="50"/>
          <w:szCs w:val="50"/>
        </w:rPr>
        <w:t>Р</w:t>
      </w:r>
      <w:proofErr w:type="gramEnd"/>
      <w:r w:rsidRPr="00896E9A">
        <w:rPr>
          <w:rFonts w:ascii="Arial" w:eastAsia="Times New Roman" w:hAnsi="Arial" w:cs="Arial"/>
          <w:color w:val="454545"/>
          <w:sz w:val="50"/>
          <w:szCs w:val="50"/>
        </w:rPr>
        <w:t>ІЧНОГО ПЛАНУ ЗАКУПІВЕЛЬ</w:t>
      </w: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на 2018 </w:t>
      </w:r>
      <w:proofErr w:type="spellStart"/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ік</w:t>
      </w:r>
      <w:proofErr w:type="spellEnd"/>
    </w:p>
    <w:p w:rsidR="00896E9A" w:rsidRPr="00896E9A" w:rsidRDefault="00896E9A" w:rsidP="00896E9A">
      <w:pPr>
        <w:spacing w:after="277" w:line="312" w:lineRule="atLeast"/>
        <w:outlineLvl w:val="2"/>
        <w:rPr>
          <w:rFonts w:ascii="Arial" w:eastAsia="Times New Roman" w:hAnsi="Arial" w:cs="Arial"/>
          <w:color w:val="454545"/>
          <w:sz w:val="44"/>
          <w:szCs w:val="44"/>
        </w:rPr>
      </w:pPr>
      <w:proofErr w:type="spell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Інформація</w:t>
      </w:r>
      <w:proofErr w:type="spellEnd"/>
      <w:r w:rsidRPr="00896E9A">
        <w:rPr>
          <w:rFonts w:ascii="Arial" w:eastAsia="Times New Roman" w:hAnsi="Arial" w:cs="Arial"/>
          <w:color w:val="454545"/>
          <w:sz w:val="44"/>
          <w:szCs w:val="44"/>
        </w:rPr>
        <w:t xml:space="preserve"> про </w:t>
      </w:r>
      <w:proofErr w:type="spell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замовника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6" w:tgtFrame="_blank" w:history="1"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Замовник</w:t>
        </w:r>
        <w:proofErr w:type="spell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</w:t>
        </w:r>
        <w:proofErr w:type="spellStart"/>
        <w:proofErr w:type="gram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чи</w:t>
        </w:r>
        <w:proofErr w:type="spell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не</w:t>
        </w:r>
        <w:proofErr w:type="gram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замовник</w:t>
        </w:r>
        <w:proofErr w:type="spellEnd"/>
      </w:hyperlink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1.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Найменування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замовника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: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Виконавчий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комітет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Дружківської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міської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ради</w:t>
      </w:r>
      <w:proofErr w:type="gramEnd"/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2. Код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згідно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ЄДРПОУ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замовника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 #35783188</w:t>
      </w:r>
    </w:p>
    <w:p w:rsidR="00896E9A" w:rsidRPr="00896E9A" w:rsidRDefault="00896E9A" w:rsidP="00896E9A">
      <w:pPr>
        <w:spacing w:after="277" w:line="312" w:lineRule="atLeast"/>
        <w:outlineLvl w:val="2"/>
        <w:rPr>
          <w:rFonts w:ascii="Arial" w:eastAsia="Times New Roman" w:hAnsi="Arial" w:cs="Arial"/>
          <w:color w:val="454545"/>
          <w:sz w:val="44"/>
          <w:szCs w:val="44"/>
        </w:rPr>
      </w:pPr>
      <w:proofErr w:type="spell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Інформація</w:t>
      </w:r>
      <w:proofErr w:type="spellEnd"/>
      <w:r w:rsidRPr="00896E9A">
        <w:rPr>
          <w:rFonts w:ascii="Arial" w:eastAsia="Times New Roman" w:hAnsi="Arial" w:cs="Arial"/>
          <w:color w:val="454545"/>
          <w:sz w:val="44"/>
          <w:szCs w:val="44"/>
        </w:rPr>
        <w:t xml:space="preserve"> про предмет </w:t>
      </w:r>
      <w:proofErr w:type="spell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44"/>
          <w:szCs w:val="44"/>
        </w:rPr>
        <w:t>і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7" w:tgtFrame="_blank" w:history="1"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 Порядок 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визначення</w:t>
        </w:r>
        <w:proofErr w:type="spell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предмета 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закупі</w:t>
        </w:r>
        <w:proofErr w:type="gram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  <w:proofErr w:type="spellEnd"/>
      </w:hyperlink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3. Конкретна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назва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предмета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 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Послуги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з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розміщення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постерів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 (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поклейка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постерів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, монтаж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сіті-постерів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)</w:t>
      </w:r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4.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Коди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відповідних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класифікаторів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предмета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</w:t>
      </w: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8" w:tgtFrame="_blank" w:history="1"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 Про 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класифікатор</w:t>
        </w:r>
        <w:proofErr w:type="spell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ДК 021:2015</w:t>
        </w:r>
      </w:hyperlink>
    </w:p>
    <w:p w:rsidR="00896E9A" w:rsidRPr="00896E9A" w:rsidRDefault="00896E9A" w:rsidP="00896E9A">
      <w:pPr>
        <w:spacing w:after="138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ДК021-2015: 79900000-3 — </w:t>
      </w:r>
      <w:proofErr w:type="spellStart"/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ізні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ділові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та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пов’язані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діловою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сферою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послуги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5. Код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згідно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КЕКВ:</w:t>
      </w: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КЕКВ: 2240 — Оплата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послуг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(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крім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комунальних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)</w:t>
      </w:r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6.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Розмі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spellEnd"/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призначення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за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кошторисом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або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очікувана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вартість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предмета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закупівлі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 </w:t>
      </w:r>
      <w:r w:rsidRPr="00896E9A">
        <w:rPr>
          <w:rFonts w:ascii="Arial" w:eastAsia="Times New Roman" w:hAnsi="Arial" w:cs="Arial"/>
          <w:b/>
          <w:bCs/>
          <w:color w:val="454545"/>
          <w:sz w:val="19"/>
        </w:rPr>
        <w:t>35 000 UAH</w:t>
      </w:r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7. Процедура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 </w:t>
      </w:r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Без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використання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електронної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системи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8.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Орієнтовний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початок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проведення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процедури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 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січень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, 2018</w:t>
      </w: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Pr="00896E9A" w:rsidRDefault="00896E9A" w:rsidP="00896E9A">
      <w:pPr>
        <w:spacing w:after="554" w:line="312" w:lineRule="atLeast"/>
        <w:outlineLvl w:val="1"/>
        <w:rPr>
          <w:rFonts w:ascii="Arial" w:eastAsia="Times New Roman" w:hAnsi="Arial" w:cs="Arial"/>
          <w:color w:val="454545"/>
          <w:sz w:val="50"/>
          <w:szCs w:val="50"/>
        </w:rPr>
      </w:pPr>
      <w:r w:rsidRPr="00896E9A">
        <w:rPr>
          <w:rFonts w:ascii="Arial" w:eastAsia="Times New Roman" w:hAnsi="Arial" w:cs="Arial"/>
          <w:color w:val="454545"/>
          <w:sz w:val="50"/>
          <w:szCs w:val="50"/>
        </w:rPr>
        <w:lastRenderedPageBreak/>
        <w:t xml:space="preserve">ФОРМА </w:t>
      </w:r>
      <w:proofErr w:type="gramStart"/>
      <w:r w:rsidRPr="00896E9A">
        <w:rPr>
          <w:rFonts w:ascii="Arial" w:eastAsia="Times New Roman" w:hAnsi="Arial" w:cs="Arial"/>
          <w:color w:val="454545"/>
          <w:sz w:val="50"/>
          <w:szCs w:val="50"/>
        </w:rPr>
        <w:t>Р</w:t>
      </w:r>
      <w:proofErr w:type="gramEnd"/>
      <w:r w:rsidRPr="00896E9A">
        <w:rPr>
          <w:rFonts w:ascii="Arial" w:eastAsia="Times New Roman" w:hAnsi="Arial" w:cs="Arial"/>
          <w:color w:val="454545"/>
          <w:sz w:val="50"/>
          <w:szCs w:val="50"/>
        </w:rPr>
        <w:t>ІЧНОГО ПЛАНУ ЗАКУПІВЕЛЬ</w:t>
      </w: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на 2018 </w:t>
      </w:r>
      <w:proofErr w:type="spellStart"/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ік</w:t>
      </w:r>
      <w:proofErr w:type="spellEnd"/>
    </w:p>
    <w:p w:rsidR="00896E9A" w:rsidRPr="00896E9A" w:rsidRDefault="00896E9A" w:rsidP="00896E9A">
      <w:pPr>
        <w:spacing w:after="277" w:line="312" w:lineRule="atLeast"/>
        <w:outlineLvl w:val="2"/>
        <w:rPr>
          <w:rFonts w:ascii="Arial" w:eastAsia="Times New Roman" w:hAnsi="Arial" w:cs="Arial"/>
          <w:color w:val="454545"/>
          <w:sz w:val="44"/>
          <w:szCs w:val="44"/>
        </w:rPr>
      </w:pPr>
      <w:proofErr w:type="spell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Інформація</w:t>
      </w:r>
      <w:proofErr w:type="spellEnd"/>
      <w:r w:rsidRPr="00896E9A">
        <w:rPr>
          <w:rFonts w:ascii="Arial" w:eastAsia="Times New Roman" w:hAnsi="Arial" w:cs="Arial"/>
          <w:color w:val="454545"/>
          <w:sz w:val="44"/>
          <w:szCs w:val="44"/>
        </w:rPr>
        <w:t xml:space="preserve"> про </w:t>
      </w:r>
      <w:proofErr w:type="spell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замовника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9" w:tgtFrame="_blank" w:history="1"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Замовник</w:t>
        </w:r>
        <w:proofErr w:type="spell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</w:t>
        </w:r>
        <w:proofErr w:type="spellStart"/>
        <w:proofErr w:type="gram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чи</w:t>
        </w:r>
        <w:proofErr w:type="spell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не</w:t>
        </w:r>
        <w:proofErr w:type="gram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замовник</w:t>
        </w:r>
        <w:proofErr w:type="spellEnd"/>
      </w:hyperlink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1.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Найменування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замовника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: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Виконавчий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комітет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Дружківської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міської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ради</w:t>
      </w:r>
      <w:proofErr w:type="gramEnd"/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2. Код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згідно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ЄДРПОУ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замовника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 #35783188</w:t>
      </w:r>
    </w:p>
    <w:p w:rsidR="00896E9A" w:rsidRPr="00896E9A" w:rsidRDefault="00896E9A" w:rsidP="00896E9A">
      <w:pPr>
        <w:spacing w:after="277" w:line="312" w:lineRule="atLeast"/>
        <w:outlineLvl w:val="2"/>
        <w:rPr>
          <w:rFonts w:ascii="Arial" w:eastAsia="Times New Roman" w:hAnsi="Arial" w:cs="Arial"/>
          <w:color w:val="454545"/>
          <w:sz w:val="44"/>
          <w:szCs w:val="44"/>
        </w:rPr>
      </w:pPr>
      <w:proofErr w:type="spell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Інформація</w:t>
      </w:r>
      <w:proofErr w:type="spellEnd"/>
      <w:r w:rsidRPr="00896E9A">
        <w:rPr>
          <w:rFonts w:ascii="Arial" w:eastAsia="Times New Roman" w:hAnsi="Arial" w:cs="Arial"/>
          <w:color w:val="454545"/>
          <w:sz w:val="44"/>
          <w:szCs w:val="44"/>
        </w:rPr>
        <w:t xml:space="preserve"> про предмет </w:t>
      </w:r>
      <w:proofErr w:type="spell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44"/>
          <w:szCs w:val="44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44"/>
          <w:szCs w:val="44"/>
        </w:rPr>
        <w:t>і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20" w:tgtFrame="_blank" w:history="1"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 Порядок 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визначення</w:t>
        </w:r>
        <w:proofErr w:type="spell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предмета 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закупі</w:t>
        </w:r>
        <w:proofErr w:type="gram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  <w:proofErr w:type="spellEnd"/>
      </w:hyperlink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3. Конкретна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назва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предмета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 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Послуги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з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навчання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з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питань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пожежної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безпеки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4.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Коди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відповідних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класифікаторів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предмета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</w:t>
      </w: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21" w:tgtFrame="_blank" w:history="1"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 Про </w:t>
        </w:r>
        <w:proofErr w:type="spellStart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класифікатор</w:t>
        </w:r>
        <w:proofErr w:type="spellEnd"/>
        <w:r w:rsidRPr="00896E9A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ДК 021:2015</w:t>
        </w:r>
      </w:hyperlink>
    </w:p>
    <w:p w:rsidR="00896E9A" w:rsidRPr="00896E9A" w:rsidRDefault="00896E9A" w:rsidP="00896E9A">
      <w:pPr>
        <w:spacing w:after="138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ДК021-2015: 80500000-9 —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Навчальні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послуги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5. Код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згідно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КЕКВ:</w:t>
      </w: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КЕКВ: 2282 —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Окремі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заходи по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реалізації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державних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(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регіональних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)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програм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, не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віднесені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до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заходів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розвитку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6.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Розмі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spellEnd"/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призначення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за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кошторисом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або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очікувана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вартість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предмета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закупівлі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 </w:t>
      </w:r>
      <w:r w:rsidRPr="00896E9A">
        <w:rPr>
          <w:rFonts w:ascii="Arial" w:eastAsia="Times New Roman" w:hAnsi="Arial" w:cs="Arial"/>
          <w:b/>
          <w:bCs/>
          <w:color w:val="454545"/>
          <w:sz w:val="19"/>
        </w:rPr>
        <w:t>300 UAH</w:t>
      </w:r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7. Процедура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 </w:t>
      </w:r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Без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використання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електронної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системи</w:t>
      </w:r>
      <w:proofErr w:type="spellEnd"/>
    </w:p>
    <w:p w:rsidR="00896E9A" w:rsidRPr="00896E9A" w:rsidRDefault="00896E9A" w:rsidP="00896E9A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896E9A" w:rsidRPr="00896E9A" w:rsidRDefault="00896E9A" w:rsidP="00896E9A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8.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Орієнтовний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початок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проведення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процедури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 xml:space="preserve"> </w:t>
      </w:r>
      <w:proofErr w:type="spell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закупі</w:t>
      </w:r>
      <w:proofErr w:type="gramStart"/>
      <w:r w:rsidRPr="00896E9A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896E9A">
        <w:rPr>
          <w:rFonts w:ascii="Arial" w:eastAsia="Times New Roman" w:hAnsi="Arial" w:cs="Arial"/>
          <w:color w:val="454545"/>
          <w:sz w:val="19"/>
          <w:szCs w:val="19"/>
        </w:rPr>
        <w:t>і</w:t>
      </w:r>
      <w:proofErr w:type="spellEnd"/>
      <w:r w:rsidRPr="00896E9A">
        <w:rPr>
          <w:rFonts w:ascii="Arial" w:eastAsia="Times New Roman" w:hAnsi="Arial" w:cs="Arial"/>
          <w:color w:val="454545"/>
          <w:sz w:val="19"/>
          <w:szCs w:val="19"/>
        </w:rPr>
        <w:t>: </w:t>
      </w:r>
      <w:proofErr w:type="spellStart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березень</w:t>
      </w:r>
      <w:proofErr w:type="spellEnd"/>
      <w:r w:rsidRPr="00896E9A">
        <w:rPr>
          <w:rFonts w:ascii="Arial" w:eastAsia="Times New Roman" w:hAnsi="Arial" w:cs="Arial"/>
          <w:b/>
          <w:bCs/>
          <w:color w:val="454545"/>
          <w:sz w:val="19"/>
        </w:rPr>
        <w:t>, 2018</w:t>
      </w:r>
    </w:p>
    <w:p w:rsidR="00896E9A" w:rsidRPr="00896E9A" w:rsidRDefault="00896E9A"/>
    <w:p w:rsidR="00896E9A" w:rsidRDefault="00896E9A">
      <w:pPr>
        <w:rPr>
          <w:lang w:val="uk-UA"/>
        </w:rPr>
      </w:pPr>
    </w:p>
    <w:p w:rsidR="00896E9A" w:rsidRP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Default="00896E9A">
      <w:pPr>
        <w:rPr>
          <w:lang w:val="uk-UA"/>
        </w:rPr>
      </w:pPr>
    </w:p>
    <w:p w:rsidR="00896E9A" w:rsidRPr="00896E9A" w:rsidRDefault="00896E9A">
      <w:pPr>
        <w:rPr>
          <w:lang w:val="uk-UA"/>
        </w:rPr>
      </w:pPr>
    </w:p>
    <w:sectPr w:rsidR="00896E9A" w:rsidRPr="0089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96E9A"/>
    <w:rsid w:val="0089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6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96E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E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96E9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96E9A"/>
    <w:rPr>
      <w:color w:val="0000FF"/>
      <w:u w:val="single"/>
    </w:rPr>
  </w:style>
  <w:style w:type="character" w:styleId="a4">
    <w:name w:val="Strong"/>
    <w:basedOn w:val="a0"/>
    <w:uiPriority w:val="22"/>
    <w:qFormat/>
    <w:rsid w:val="00896E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5481">
                  <w:marLeft w:val="0"/>
                  <w:marRight w:val="0"/>
                  <w:marTop w:val="0"/>
                  <w:marBottom w:val="5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94337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3612745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11786">
                          <w:marLeft w:val="0"/>
                          <w:marRight w:val="0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008651">
                          <w:marLeft w:val="277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004">
                          <w:marLeft w:val="0"/>
                          <w:marRight w:val="0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6594">
                          <w:marLeft w:val="0"/>
                          <w:marRight w:val="0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6840">
                                  <w:marLeft w:val="277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97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8900">
                  <w:marLeft w:val="0"/>
                  <w:marRight w:val="0"/>
                  <w:marTop w:val="0"/>
                  <w:marBottom w:val="5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51109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7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826645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0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68377">
                          <w:marLeft w:val="0"/>
                          <w:marRight w:val="0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94387">
                          <w:marLeft w:val="277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552002">
                          <w:marLeft w:val="0"/>
                          <w:marRight w:val="0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7126">
                          <w:marLeft w:val="0"/>
                          <w:marRight w:val="0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90300">
                                  <w:marLeft w:val="277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55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8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7721">
                  <w:marLeft w:val="0"/>
                  <w:marRight w:val="0"/>
                  <w:marTop w:val="0"/>
                  <w:marBottom w:val="5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10975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77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3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280418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86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75807">
                          <w:marLeft w:val="0"/>
                          <w:marRight w:val="0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3612">
                          <w:marLeft w:val="277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78617">
                          <w:marLeft w:val="0"/>
                          <w:marRight w:val="0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3962">
                          <w:marLeft w:val="0"/>
                          <w:marRight w:val="0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56897">
                                  <w:marLeft w:val="277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0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9687">
                  <w:marLeft w:val="0"/>
                  <w:marRight w:val="0"/>
                  <w:marTop w:val="0"/>
                  <w:marBottom w:val="5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4158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43626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98375">
                          <w:marLeft w:val="0"/>
                          <w:marRight w:val="0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524356">
                          <w:marLeft w:val="277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437910">
                          <w:marLeft w:val="0"/>
                          <w:marRight w:val="0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79908">
                          <w:marLeft w:val="0"/>
                          <w:marRight w:val="0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7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27836">
                                  <w:marLeft w:val="277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12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2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8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50251">
                  <w:marLeft w:val="0"/>
                  <w:marRight w:val="0"/>
                  <w:marTop w:val="0"/>
                  <w:marBottom w:val="5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83189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34971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7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75586">
                          <w:marLeft w:val="0"/>
                          <w:marRight w:val="0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415179">
                          <w:marLeft w:val="277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07176">
                          <w:marLeft w:val="0"/>
                          <w:marRight w:val="0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426811">
                          <w:marLeft w:val="0"/>
                          <w:marRight w:val="0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54084">
                                  <w:marLeft w:val="277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12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4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7019">
                  <w:marLeft w:val="0"/>
                  <w:marRight w:val="0"/>
                  <w:marTop w:val="0"/>
                  <w:marBottom w:val="5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05546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32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5332033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6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446293">
                          <w:marLeft w:val="0"/>
                          <w:marRight w:val="0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9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180811">
                          <w:marLeft w:val="277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38359">
                          <w:marLeft w:val="0"/>
                          <w:marRight w:val="0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677048">
                          <w:marLeft w:val="0"/>
                          <w:marRight w:val="0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0193">
                                  <w:marLeft w:val="277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3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7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9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box.prozorro.org/knowledge-base/view/599?utm_source=prozorro_website&amp;utm_medium=annual_plan" TargetMode="External"/><Relationship Id="rId13" Type="http://schemas.openxmlformats.org/officeDocument/2006/relationships/hyperlink" Target="http://infobox.prozorro.org/knowledge-base/view/667?utm_source=prozorro_website&amp;utm_medium=annual_plan" TargetMode="External"/><Relationship Id="rId18" Type="http://schemas.openxmlformats.org/officeDocument/2006/relationships/hyperlink" Target="http://infobox.prozorro.org/knowledge-base/view/612?utm_source=prozorro_website&amp;utm_medium=annual_pl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fobox.prozorro.org/knowledge-base/view/612?utm_source=prozorro_website&amp;utm_medium=annual_plan" TargetMode="External"/><Relationship Id="rId7" Type="http://schemas.openxmlformats.org/officeDocument/2006/relationships/hyperlink" Target="http://infobox.prozorro.org/knowledge-base/view/667?utm_source=prozorro_website&amp;utm_medium=annual_plan" TargetMode="External"/><Relationship Id="rId12" Type="http://schemas.openxmlformats.org/officeDocument/2006/relationships/hyperlink" Target="http://infobox.prozorro.org/knowledge-base/view/612?utm_source=prozorro_website&amp;utm_medium=annual_plan" TargetMode="External"/><Relationship Id="rId17" Type="http://schemas.openxmlformats.org/officeDocument/2006/relationships/hyperlink" Target="http://infobox.prozorro.org/knowledge-base/view/599?utm_source=prozorro_website&amp;utm_medium=annual_pla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fobox.prozorro.org/knowledge-base/view/667?utm_source=prozorro_website&amp;utm_medium=annual_plan" TargetMode="External"/><Relationship Id="rId20" Type="http://schemas.openxmlformats.org/officeDocument/2006/relationships/hyperlink" Target="http://infobox.prozorro.org/knowledge-base/view/599?utm_source=prozorro_website&amp;utm_medium=annual_plan" TargetMode="External"/><Relationship Id="rId1" Type="http://schemas.openxmlformats.org/officeDocument/2006/relationships/styles" Target="styles.xml"/><Relationship Id="rId6" Type="http://schemas.openxmlformats.org/officeDocument/2006/relationships/hyperlink" Target="http://infobox.prozorro.org/knowledge-base/view/612?utm_source=prozorro_website&amp;utm_medium=annual_plan" TargetMode="External"/><Relationship Id="rId11" Type="http://schemas.openxmlformats.org/officeDocument/2006/relationships/hyperlink" Target="http://infobox.prozorro.org/knowledge-base/view/599?utm_source=prozorro_website&amp;utm_medium=annual_plan" TargetMode="External"/><Relationship Id="rId5" Type="http://schemas.openxmlformats.org/officeDocument/2006/relationships/hyperlink" Target="http://infobox.prozorro.org/knowledge-base/view/599?utm_source=prozorro_website&amp;utm_medium=annual_plan" TargetMode="External"/><Relationship Id="rId15" Type="http://schemas.openxmlformats.org/officeDocument/2006/relationships/hyperlink" Target="http://infobox.prozorro.org/knowledge-base/view/612?utm_source=prozorro_website&amp;utm_medium=annual_pla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fobox.prozorro.org/knowledge-base/view/667?utm_source=prozorro_website&amp;utm_medium=annual_plan" TargetMode="External"/><Relationship Id="rId19" Type="http://schemas.openxmlformats.org/officeDocument/2006/relationships/hyperlink" Target="http://infobox.prozorro.org/knowledge-base/view/667?utm_source=prozorro_website&amp;utm_medium=annual_plan" TargetMode="External"/><Relationship Id="rId4" Type="http://schemas.openxmlformats.org/officeDocument/2006/relationships/hyperlink" Target="http://infobox.prozorro.org/knowledge-base/view/667?utm_source=prozorro_website&amp;utm_medium=annual_plan" TargetMode="External"/><Relationship Id="rId9" Type="http://schemas.openxmlformats.org/officeDocument/2006/relationships/hyperlink" Target="http://infobox.prozorro.org/knowledge-base/view/612?utm_source=prozorro_website&amp;utm_medium=annual_plan" TargetMode="External"/><Relationship Id="rId14" Type="http://schemas.openxmlformats.org/officeDocument/2006/relationships/hyperlink" Target="http://infobox.prozorro.org/knowledge-base/view/599?utm_source=prozorro_website&amp;utm_medium=annual_pla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1096</Words>
  <Characters>6252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Дудниченко Ольга</dc:creator>
  <cp:keywords/>
  <dc:description/>
  <cp:lastModifiedBy>Дудниченко Ольга</cp:lastModifiedBy>
  <cp:revision>2</cp:revision>
  <dcterms:created xsi:type="dcterms:W3CDTF">2018-03-16T08:32:00Z</dcterms:created>
  <dcterms:modified xsi:type="dcterms:W3CDTF">2018-03-16T08:36:00Z</dcterms:modified>
</cp:coreProperties>
</file>